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24F0" w14:textId="56C581F1" w:rsidR="00F5164C" w:rsidRDefault="00000000">
      <w:pPr>
        <w:pBdr>
          <w:bottom w:val="single" w:sz="4" w:space="1" w:color="000000"/>
        </w:pBdr>
        <w:rPr>
          <w:sz w:val="16"/>
          <w:szCs w:val="16"/>
        </w:rPr>
      </w:pPr>
      <w:r>
        <w:rPr>
          <w:sz w:val="16"/>
          <w:szCs w:val="16"/>
        </w:rPr>
        <w:t xml:space="preserve">Version </w:t>
      </w:r>
      <w:r w:rsidR="00825EA1">
        <w:rPr>
          <w:sz w:val="16"/>
          <w:szCs w:val="16"/>
        </w:rPr>
        <w:t>18</w:t>
      </w:r>
      <w:r>
        <w:rPr>
          <w:sz w:val="16"/>
          <w:szCs w:val="16"/>
        </w:rPr>
        <w:t xml:space="preserve"> </w:t>
      </w:r>
      <w:r w:rsidR="00825EA1">
        <w:rPr>
          <w:sz w:val="16"/>
          <w:szCs w:val="16"/>
        </w:rPr>
        <w:t>October</w:t>
      </w:r>
      <w:r>
        <w:rPr>
          <w:sz w:val="16"/>
          <w:szCs w:val="16"/>
        </w:rPr>
        <w:t xml:space="preserve"> 2022</w:t>
      </w:r>
    </w:p>
    <w:p w14:paraId="3386C5A2" w14:textId="77777777" w:rsidR="00F5164C" w:rsidRDefault="00F5164C"/>
    <w:p w14:paraId="5458A567" w14:textId="77777777" w:rsidR="00F5164C" w:rsidRDefault="00F5164C"/>
    <w:p w14:paraId="67CE3A2E" w14:textId="77777777" w:rsidR="00F5164C" w:rsidRDefault="00000000">
      <w:r>
        <w:t>Welcome to the Finance for Biodiversity Pledge and Foundation!</w:t>
      </w:r>
    </w:p>
    <w:p w14:paraId="6D9AE7C6" w14:textId="77777777" w:rsidR="00F5164C" w:rsidRDefault="00F5164C"/>
    <w:p w14:paraId="6ABA9ACD" w14:textId="77777777" w:rsidR="00F5164C" w:rsidRDefault="00F5164C"/>
    <w:p w14:paraId="13D19EB1" w14:textId="77777777" w:rsidR="00F5164C" w:rsidRDefault="00000000">
      <w:r>
        <w:t xml:space="preserve">On behalf of the initiators, we are grateful that your organisation (bank, insurer, pension fund, asset manager, impact fund or other financial institution) wishes to be part of this initiative. </w:t>
      </w:r>
    </w:p>
    <w:p w14:paraId="6BC19536" w14:textId="77777777" w:rsidR="00F5164C" w:rsidRDefault="00F5164C"/>
    <w:p w14:paraId="7C861932" w14:textId="77777777" w:rsidR="00F5164C" w:rsidRDefault="00000000">
      <w:r>
        <w:t>This registration form allows you to:</w:t>
      </w:r>
    </w:p>
    <w:p w14:paraId="3F81989D" w14:textId="77777777" w:rsidR="00F5164C" w:rsidRDefault="00000000">
      <w:pPr>
        <w:numPr>
          <w:ilvl w:val="0"/>
          <w:numId w:val="4"/>
        </w:numPr>
        <w:pBdr>
          <w:top w:val="nil"/>
          <w:left w:val="nil"/>
          <w:bottom w:val="nil"/>
          <w:right w:val="nil"/>
          <w:between w:val="nil"/>
        </w:pBdr>
      </w:pPr>
      <w:r>
        <w:rPr>
          <w:rFonts w:ascii="Calibri" w:hAnsi="Calibri"/>
          <w:b/>
          <w:color w:val="000000"/>
        </w:rPr>
        <w:t>Sign up to the Finance for Biodiversity Pledge</w:t>
      </w:r>
      <w:r>
        <w:rPr>
          <w:rFonts w:ascii="Calibri" w:hAnsi="Calibri"/>
          <w:color w:val="000000"/>
        </w:rPr>
        <w:t xml:space="preserve"> on behalf of your organisation (Part 1, p2-3). By doing this, your organisation will be </w:t>
      </w:r>
      <w:r>
        <w:rPr>
          <w:rFonts w:ascii="Calibri" w:hAnsi="Calibri"/>
          <w:color w:val="000000"/>
          <w:u w:val="single"/>
        </w:rPr>
        <w:t>joining our call on global leaders</w:t>
      </w:r>
      <w:r>
        <w:rPr>
          <w:rFonts w:ascii="Calibri" w:hAnsi="Calibri"/>
          <w:color w:val="000000"/>
        </w:rPr>
        <w:t xml:space="preserve"> to agree on effective measures to reverse nature loss this decade. Furthermore, as a financial institution, you are making a </w:t>
      </w:r>
      <w:r>
        <w:rPr>
          <w:rFonts w:ascii="Calibri" w:hAnsi="Calibri"/>
          <w:color w:val="000000"/>
          <w:u w:val="single"/>
        </w:rPr>
        <w:t>public commitment</w:t>
      </w:r>
      <w:r>
        <w:rPr>
          <w:rFonts w:ascii="Calibri" w:hAnsi="Calibri"/>
          <w:color w:val="000000"/>
        </w:rPr>
        <w:t xml:space="preserve"> to contribute to the protection of biodiversity and ecosystems. </w:t>
      </w:r>
      <w:hyperlink r:id="rId8">
        <w:r>
          <w:rPr>
            <w:rFonts w:ascii="Calibri" w:hAnsi="Calibri"/>
            <w:color w:val="0000FF"/>
            <w:u w:val="single"/>
          </w:rPr>
          <w:t>Read the full Pledge</w:t>
        </w:r>
      </w:hyperlink>
      <w:r>
        <w:rPr>
          <w:rFonts w:ascii="Calibri" w:hAnsi="Calibri"/>
          <w:color w:val="000000"/>
        </w:rPr>
        <w:t>.</w:t>
      </w:r>
    </w:p>
    <w:p w14:paraId="69C885D7" w14:textId="77777777" w:rsidR="00F5164C" w:rsidRDefault="00000000">
      <w:pPr>
        <w:numPr>
          <w:ilvl w:val="0"/>
          <w:numId w:val="4"/>
        </w:numPr>
        <w:pBdr>
          <w:top w:val="nil"/>
          <w:left w:val="nil"/>
          <w:bottom w:val="nil"/>
          <w:right w:val="nil"/>
          <w:between w:val="nil"/>
        </w:pBdr>
      </w:pPr>
      <w:r>
        <w:rPr>
          <w:rFonts w:ascii="Calibri" w:hAnsi="Calibri"/>
          <w:b/>
          <w:color w:val="000000"/>
        </w:rPr>
        <w:t>Become a member of the Finance for Biodiversity Foundation</w:t>
      </w:r>
      <w:r>
        <w:rPr>
          <w:rFonts w:ascii="Calibri" w:hAnsi="Calibri"/>
          <w:color w:val="000000"/>
        </w:rPr>
        <w:t xml:space="preserve"> (Part 2, p4-6). The </w:t>
      </w:r>
      <w:proofErr w:type="spellStart"/>
      <w:r>
        <w:rPr>
          <w:rFonts w:ascii="Calibri" w:hAnsi="Calibri"/>
          <w:color w:val="000000"/>
        </w:rPr>
        <w:t>FfB</w:t>
      </w:r>
      <w:proofErr w:type="spellEnd"/>
      <w:r>
        <w:rPr>
          <w:rFonts w:ascii="Calibri" w:hAnsi="Calibri"/>
          <w:color w:val="000000"/>
        </w:rPr>
        <w:t xml:space="preserve"> Foundation provides an organisational structure to </w:t>
      </w:r>
      <w:r>
        <w:rPr>
          <w:rFonts w:ascii="Calibri" w:hAnsi="Calibri"/>
          <w:color w:val="000000"/>
          <w:u w:val="single"/>
        </w:rPr>
        <w:t xml:space="preserve">collaborate on achieving the commitments in the Pledge </w:t>
      </w:r>
      <w:r>
        <w:rPr>
          <w:rFonts w:ascii="Calibri" w:hAnsi="Calibri"/>
          <w:color w:val="000000"/>
        </w:rPr>
        <w:t xml:space="preserve">and facilitate the </w:t>
      </w:r>
      <w:r>
        <w:rPr>
          <w:rFonts w:ascii="Calibri" w:hAnsi="Calibri"/>
          <w:color w:val="000000"/>
          <w:u w:val="single"/>
        </w:rPr>
        <w:t>collective action</w:t>
      </w:r>
      <w:r>
        <w:rPr>
          <w:rFonts w:ascii="Calibri" w:hAnsi="Calibri"/>
          <w:color w:val="000000"/>
        </w:rPr>
        <w:t xml:space="preserve"> that is needed to accomplish our mission: ‘Supporting a call to action and collaboration among financial institutions to reverse nature loss this decade’. Becoming a member of the Foundation means that you have signed up to the Pledge and involves paying an </w:t>
      </w:r>
      <w:r>
        <w:rPr>
          <w:rFonts w:ascii="Calibri" w:hAnsi="Calibri"/>
          <w:color w:val="000000"/>
          <w:u w:val="single"/>
        </w:rPr>
        <w:t xml:space="preserve">annual membership contribution. </w:t>
      </w:r>
    </w:p>
    <w:p w14:paraId="4CC37BE5" w14:textId="77777777" w:rsidR="00F5164C" w:rsidRDefault="00000000">
      <w:pPr>
        <w:numPr>
          <w:ilvl w:val="0"/>
          <w:numId w:val="4"/>
        </w:numPr>
        <w:pBdr>
          <w:top w:val="nil"/>
          <w:left w:val="nil"/>
          <w:bottom w:val="nil"/>
          <w:right w:val="nil"/>
          <w:between w:val="nil"/>
        </w:pBdr>
      </w:pPr>
      <w:r>
        <w:rPr>
          <w:rFonts w:ascii="Calibri" w:hAnsi="Calibri"/>
          <w:b/>
          <w:color w:val="000000"/>
        </w:rPr>
        <w:t xml:space="preserve">Indicate your interest in contributing to publicity </w:t>
      </w:r>
      <w:r>
        <w:rPr>
          <w:rFonts w:ascii="Calibri" w:hAnsi="Calibri"/>
          <w:color w:val="000000"/>
        </w:rPr>
        <w:t xml:space="preserve">around the fact that your organisation has signed up to the Pledge (Part 3, p7-8). New signatories to the Pledge are </w:t>
      </w:r>
      <w:r>
        <w:rPr>
          <w:rFonts w:ascii="Calibri" w:hAnsi="Calibri"/>
          <w:color w:val="000000"/>
          <w:u w:val="single"/>
        </w:rPr>
        <w:t>publicly announced and celebrated 2-3 times per year</w:t>
      </w:r>
      <w:r>
        <w:rPr>
          <w:rFonts w:ascii="Calibri" w:hAnsi="Calibri"/>
          <w:color w:val="000000"/>
        </w:rPr>
        <w:t xml:space="preserve">. A </w:t>
      </w:r>
      <w:r>
        <w:rPr>
          <w:rFonts w:ascii="Calibri" w:hAnsi="Calibri"/>
          <w:color w:val="000000"/>
          <w:u w:val="single"/>
        </w:rPr>
        <w:t>financial contribution to the communications</w:t>
      </w:r>
      <w:r>
        <w:rPr>
          <w:rFonts w:ascii="Calibri" w:hAnsi="Calibri"/>
          <w:color w:val="000000"/>
        </w:rPr>
        <w:t xml:space="preserve"> for this publicity is </w:t>
      </w:r>
      <w:proofErr w:type="gramStart"/>
      <w:r>
        <w:rPr>
          <w:rFonts w:ascii="Calibri" w:hAnsi="Calibri"/>
          <w:color w:val="000000"/>
        </w:rPr>
        <w:t>appreciated, and</w:t>
      </w:r>
      <w:proofErr w:type="gramEnd"/>
      <w:r>
        <w:rPr>
          <w:rFonts w:ascii="Calibri" w:hAnsi="Calibri"/>
          <w:color w:val="000000"/>
        </w:rPr>
        <w:t xml:space="preserve"> will give your organisation extra exposure.</w:t>
      </w:r>
    </w:p>
    <w:p w14:paraId="0274E486" w14:textId="77777777" w:rsidR="00F5164C" w:rsidRDefault="00F5164C"/>
    <w:p w14:paraId="596FA479" w14:textId="77777777" w:rsidR="00F5164C" w:rsidRDefault="00000000">
      <w:r>
        <w:t xml:space="preserve">More background information is available in our </w:t>
      </w:r>
      <w:hyperlink r:id="rId9">
        <w:r>
          <w:rPr>
            <w:color w:val="0000FF"/>
            <w:u w:val="single"/>
          </w:rPr>
          <w:t>information pack</w:t>
        </w:r>
      </w:hyperlink>
      <w:r>
        <w:t xml:space="preserve"> and on our </w:t>
      </w:r>
      <w:hyperlink r:id="rId10">
        <w:r>
          <w:rPr>
            <w:color w:val="0000FF"/>
            <w:u w:val="single"/>
          </w:rPr>
          <w:t>website</w:t>
        </w:r>
      </w:hyperlink>
      <w:r>
        <w:t xml:space="preserve">. </w:t>
      </w:r>
    </w:p>
    <w:p w14:paraId="2B058DDA" w14:textId="77777777" w:rsidR="00F5164C" w:rsidRDefault="00F5164C"/>
    <w:p w14:paraId="0F1FB126" w14:textId="77777777" w:rsidR="00F5164C" w:rsidRDefault="00000000">
      <w:r>
        <w:t>The form is only completed when you have signed the declaration (Part 5, p10). New members and contributors to our communications are asked to also complete the invoicing section (Part 4, p9).</w:t>
      </w:r>
    </w:p>
    <w:p w14:paraId="4DDBC72F" w14:textId="77777777" w:rsidR="00F5164C" w:rsidRDefault="00F5164C"/>
    <w:p w14:paraId="037541C0" w14:textId="77777777" w:rsidR="00F5164C" w:rsidRDefault="00000000">
      <w:r>
        <w:t xml:space="preserve">Once you have completed and signed this form, please send it, </w:t>
      </w:r>
      <w:r>
        <w:rPr>
          <w:b/>
        </w:rPr>
        <w:t>together with your organisation's logo in .</w:t>
      </w:r>
      <w:proofErr w:type="spellStart"/>
      <w:r>
        <w:rPr>
          <w:b/>
        </w:rPr>
        <w:t>png</w:t>
      </w:r>
      <w:proofErr w:type="spellEnd"/>
      <w:r>
        <w:rPr>
          <w:b/>
        </w:rPr>
        <w:t xml:space="preserve"> format with a transparent background</w:t>
      </w:r>
      <w:r>
        <w:t xml:space="preserve">, by email to </w:t>
      </w:r>
      <w:hyperlink r:id="rId11">
        <w:r>
          <w:rPr>
            <w:color w:val="0000FF"/>
            <w:u w:val="single"/>
          </w:rPr>
          <w:t>info@financeforbiodiversity.org</w:t>
        </w:r>
      </w:hyperlink>
      <w:r>
        <w:t xml:space="preserve">. </w:t>
      </w:r>
    </w:p>
    <w:p w14:paraId="446816E6" w14:textId="77777777" w:rsidR="00F5164C" w:rsidRDefault="00F5164C"/>
    <w:p w14:paraId="68435F93" w14:textId="77777777" w:rsidR="00F5164C" w:rsidRDefault="00000000">
      <w:r>
        <w:t xml:space="preserve">We look forward to </w:t>
      </w:r>
      <w:r>
        <w:rPr>
          <w:sz w:val="21"/>
          <w:szCs w:val="21"/>
        </w:rPr>
        <w:t>making</w:t>
      </w:r>
      <w:r>
        <w:t xml:space="preserve"> a collective impact through our partnership!</w:t>
      </w:r>
    </w:p>
    <w:p w14:paraId="7BB68B6D" w14:textId="77777777" w:rsidR="00F5164C" w:rsidRDefault="00F5164C"/>
    <w:p w14:paraId="250FCC8F" w14:textId="77777777" w:rsidR="00F5164C" w:rsidRDefault="00000000">
      <w:pPr>
        <w:rPr>
          <w:color w:val="0000FF"/>
          <w:u w:val="single"/>
        </w:rPr>
      </w:pPr>
      <w:r>
        <w:t xml:space="preserve">The </w:t>
      </w:r>
      <w:proofErr w:type="spellStart"/>
      <w:r>
        <w:t>FfB</w:t>
      </w:r>
      <w:proofErr w:type="spellEnd"/>
      <w:r>
        <w:t xml:space="preserve"> Foundation support team,</w:t>
      </w:r>
      <w:r>
        <w:br/>
        <w:t xml:space="preserve">Anne-Marie Bor, Anita de Horde, Iris Hertog and </w:t>
      </w:r>
      <w:proofErr w:type="spellStart"/>
      <w:r>
        <w:t>Natach</w:t>
      </w:r>
      <w:proofErr w:type="spellEnd"/>
      <w:r>
        <w:t xml:space="preserve"> Boric, </w:t>
      </w:r>
      <w:hyperlink r:id="rId12">
        <w:r>
          <w:rPr>
            <w:color w:val="0000FF"/>
            <w:u w:val="single"/>
          </w:rPr>
          <w:t>info@financeforbiodiversity.org</w:t>
        </w:r>
      </w:hyperlink>
    </w:p>
    <w:p w14:paraId="6A275C71" w14:textId="77777777" w:rsidR="00F5164C" w:rsidRDefault="00F5164C"/>
    <w:p w14:paraId="03125ABC" w14:textId="77777777" w:rsidR="00F5164C" w:rsidRDefault="00F5164C"/>
    <w:p w14:paraId="722F7F30" w14:textId="77777777" w:rsidR="00F5164C" w:rsidRDefault="00000000">
      <w:r>
        <w:br w:type="page"/>
      </w:r>
    </w:p>
    <w:p w14:paraId="232F4AAE" w14:textId="77777777" w:rsidR="00F5164C" w:rsidRDefault="00000000" w:rsidP="00825EA1">
      <w:pPr>
        <w:pStyle w:val="Heading1"/>
        <w:numPr>
          <w:ilvl w:val="0"/>
          <w:numId w:val="0"/>
        </w:numPr>
        <w:shd w:val="clear" w:color="auto" w:fill="DBEEF3"/>
        <w:ind w:left="431" w:hanging="431"/>
        <w:rPr>
          <w:sz w:val="34"/>
          <w:szCs w:val="34"/>
        </w:rPr>
      </w:pPr>
      <w:r>
        <w:rPr>
          <w:sz w:val="34"/>
          <w:szCs w:val="34"/>
        </w:rPr>
        <w:lastRenderedPageBreak/>
        <w:t>Part 1. Sign up to the Finance for Biodiversity Pledge</w:t>
      </w:r>
    </w:p>
    <w:p w14:paraId="6850B187" w14:textId="77777777" w:rsidR="00F5164C" w:rsidRDefault="00000000">
      <w:pPr>
        <w:pStyle w:val="Heading1"/>
        <w:numPr>
          <w:ilvl w:val="0"/>
          <w:numId w:val="7"/>
        </w:numPr>
      </w:pPr>
      <w:r>
        <w:t>Organisation</w:t>
      </w:r>
    </w:p>
    <w:tbl>
      <w:tblPr>
        <w:tblStyle w:val="a4"/>
        <w:tblW w:w="9012" w:type="dxa"/>
        <w:tblInd w:w="55" w:type="dxa"/>
        <w:tblLayout w:type="fixed"/>
        <w:tblLook w:val="0400" w:firstRow="0" w:lastRow="0" w:firstColumn="0" w:lastColumn="0" w:noHBand="0" w:noVBand="1"/>
      </w:tblPr>
      <w:tblGrid>
        <w:gridCol w:w="4051"/>
        <w:gridCol w:w="4961"/>
      </w:tblGrid>
      <w:tr w:rsidR="00F5164C" w14:paraId="31C6FF0A" w14:textId="77777777">
        <w:trPr>
          <w:trHeight w:val="280"/>
        </w:trPr>
        <w:tc>
          <w:tcPr>
            <w:tcW w:w="405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AB76A58" w14:textId="77777777" w:rsidR="00F5164C" w:rsidRDefault="00000000">
            <w:r>
              <w:t>Full name of the organisation</w:t>
            </w:r>
          </w:p>
        </w:tc>
        <w:sdt>
          <w:sdtPr>
            <w:rPr>
              <w:color w:val="808080"/>
            </w:rPr>
            <w:id w:val="-74449184"/>
            <w:placeholder>
              <w:docPart w:val="DefaultPlaceholder_-1854013440"/>
            </w:placeholder>
          </w:sdtPr>
          <w:sdtContent>
            <w:tc>
              <w:tcPr>
                <w:tcW w:w="4961" w:type="dxa"/>
                <w:tcBorders>
                  <w:top w:val="single" w:sz="4" w:space="0" w:color="000000"/>
                  <w:left w:val="nil"/>
                  <w:bottom w:val="single" w:sz="4" w:space="0" w:color="000000"/>
                  <w:right w:val="single" w:sz="4" w:space="0" w:color="000000"/>
                </w:tcBorders>
                <w:shd w:val="clear" w:color="auto" w:fill="auto"/>
                <w:vAlign w:val="bottom"/>
              </w:tcPr>
              <w:p w14:paraId="6977BE28" w14:textId="78D967B7" w:rsidR="00F5164C" w:rsidRDefault="00000000">
                <w:r>
                  <w:rPr>
                    <w:color w:val="808080"/>
                  </w:rPr>
                  <w:t>Click or tap here to enter text.</w:t>
                </w:r>
              </w:p>
            </w:tc>
          </w:sdtContent>
        </w:sdt>
      </w:tr>
      <w:tr w:rsidR="00F5164C" w14:paraId="070F63DE" w14:textId="77777777">
        <w:trPr>
          <w:trHeight w:val="280"/>
        </w:trPr>
        <w:tc>
          <w:tcPr>
            <w:tcW w:w="405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A32FBCC" w14:textId="77777777" w:rsidR="00F5164C" w:rsidRDefault="00000000">
            <w:r>
              <w:t>Total assets (2021; in €; 1 bn = 1,000,000,000 / English billion)</w:t>
            </w:r>
          </w:p>
        </w:tc>
        <w:tc>
          <w:tcPr>
            <w:tcW w:w="4961" w:type="dxa"/>
            <w:tcBorders>
              <w:top w:val="single" w:sz="4" w:space="0" w:color="000000"/>
              <w:left w:val="nil"/>
              <w:bottom w:val="single" w:sz="4" w:space="0" w:color="000000"/>
              <w:right w:val="single" w:sz="4" w:space="0" w:color="000000"/>
            </w:tcBorders>
            <w:shd w:val="clear" w:color="auto" w:fill="auto"/>
            <w:vAlign w:val="bottom"/>
          </w:tcPr>
          <w:sdt>
            <w:sdtPr>
              <w:rPr>
                <w:color w:val="808080"/>
              </w:rPr>
              <w:id w:val="1159504967"/>
              <w:placeholder>
                <w:docPart w:val="DefaultPlaceholder_-1854013440"/>
              </w:placeholder>
            </w:sdtPr>
            <w:sdtContent>
              <w:p w14:paraId="50F2A0CB" w14:textId="0BF3C9BA" w:rsidR="00F5164C" w:rsidRDefault="00000000">
                <w:r>
                  <w:rPr>
                    <w:color w:val="808080"/>
                  </w:rPr>
                  <w:t>Click or tap here to enter text.</w:t>
                </w:r>
              </w:p>
            </w:sdtContent>
          </w:sdt>
        </w:tc>
      </w:tr>
      <w:tr w:rsidR="00F5164C" w14:paraId="779E3303" w14:textId="77777777">
        <w:trPr>
          <w:trHeight w:val="280"/>
        </w:trPr>
        <w:tc>
          <w:tcPr>
            <w:tcW w:w="405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476E023" w14:textId="77777777" w:rsidR="00F5164C" w:rsidRDefault="00000000">
            <w:r>
              <w:t>Weblink (English is advised)</w:t>
            </w:r>
          </w:p>
        </w:tc>
        <w:tc>
          <w:tcPr>
            <w:tcW w:w="4961" w:type="dxa"/>
            <w:tcBorders>
              <w:top w:val="single" w:sz="4" w:space="0" w:color="000000"/>
              <w:left w:val="nil"/>
              <w:bottom w:val="single" w:sz="4" w:space="0" w:color="000000"/>
              <w:right w:val="single" w:sz="4" w:space="0" w:color="000000"/>
            </w:tcBorders>
            <w:shd w:val="clear" w:color="auto" w:fill="auto"/>
            <w:vAlign w:val="bottom"/>
          </w:tcPr>
          <w:sdt>
            <w:sdtPr>
              <w:rPr>
                <w:color w:val="808080"/>
              </w:rPr>
              <w:id w:val="-745180341"/>
              <w:placeholder>
                <w:docPart w:val="DefaultPlaceholder_-1854013440"/>
              </w:placeholder>
            </w:sdtPr>
            <w:sdtContent>
              <w:p w14:paraId="0F818A2A" w14:textId="53A7DCB8" w:rsidR="00F5164C" w:rsidRDefault="00000000">
                <w:r>
                  <w:rPr>
                    <w:color w:val="808080"/>
                  </w:rPr>
                  <w:t>Click or tap here to enter text.</w:t>
                </w:r>
              </w:p>
            </w:sdtContent>
          </w:sdt>
        </w:tc>
      </w:tr>
    </w:tbl>
    <w:p w14:paraId="0B17FE6B" w14:textId="77777777" w:rsidR="00F5164C" w:rsidRDefault="00F5164C"/>
    <w:p w14:paraId="3287F9F5" w14:textId="77777777" w:rsidR="00F5164C" w:rsidRDefault="00000000">
      <w:pPr>
        <w:pStyle w:val="Heading1"/>
        <w:numPr>
          <w:ilvl w:val="0"/>
          <w:numId w:val="7"/>
        </w:numPr>
      </w:pPr>
      <w:r>
        <w:t>Point of contact for this registration</w:t>
      </w:r>
    </w:p>
    <w:p w14:paraId="258CF07E" w14:textId="77777777" w:rsidR="00F5164C" w:rsidRDefault="00000000">
      <w:r>
        <w:t xml:space="preserve">Please indicate whom the </w:t>
      </w:r>
      <w:proofErr w:type="spellStart"/>
      <w:r>
        <w:t>FfB</w:t>
      </w:r>
      <w:proofErr w:type="spellEnd"/>
      <w:r>
        <w:t xml:space="preserve"> team can contact in the case of questions about this registration form. We will also use this information to keep you updated on developments related to the Pledge. </w:t>
      </w:r>
    </w:p>
    <w:p w14:paraId="2AF2C600" w14:textId="77777777" w:rsidR="00F5164C" w:rsidRDefault="00000000">
      <w:pPr>
        <w:spacing w:line="360" w:lineRule="auto"/>
        <w:rPr>
          <w:i/>
        </w:rPr>
        <w:sectPr w:rsidR="00F5164C">
          <w:headerReference w:type="default" r:id="rId13"/>
          <w:footerReference w:type="even" r:id="rId14"/>
          <w:footerReference w:type="default" r:id="rId15"/>
          <w:pgSz w:w="11900" w:h="16840"/>
          <w:pgMar w:top="1586" w:right="1417" w:bottom="972" w:left="1417" w:header="712" w:footer="470" w:gutter="0"/>
          <w:pgNumType w:start="1"/>
          <w:cols w:space="708"/>
        </w:sectPr>
      </w:pPr>
      <w:r>
        <w:rPr>
          <w:i/>
        </w:rPr>
        <w:t>Please add rows to the table below if you wish to include colleagues.</w:t>
      </w:r>
    </w:p>
    <w:p w14:paraId="3EA2B8A1" w14:textId="77777777" w:rsidR="00F5164C" w:rsidRDefault="00F5164C">
      <w:pPr>
        <w:widowControl w:val="0"/>
        <w:pBdr>
          <w:top w:val="nil"/>
          <w:left w:val="nil"/>
          <w:bottom w:val="nil"/>
          <w:right w:val="nil"/>
          <w:between w:val="nil"/>
        </w:pBdr>
        <w:spacing w:line="276" w:lineRule="auto"/>
        <w:rPr>
          <w:i/>
        </w:rPr>
      </w:pPr>
    </w:p>
    <w:tbl>
      <w:tblPr>
        <w:tblStyle w:val="a5"/>
        <w:tblW w:w="9151" w:type="dxa"/>
        <w:tblInd w:w="55" w:type="dxa"/>
        <w:tblLayout w:type="fixed"/>
        <w:tblLook w:val="0400" w:firstRow="0" w:lastRow="0" w:firstColumn="0" w:lastColumn="0" w:noHBand="0" w:noVBand="1"/>
      </w:tblPr>
      <w:tblGrid>
        <w:gridCol w:w="2296"/>
        <w:gridCol w:w="2183"/>
        <w:gridCol w:w="2264"/>
        <w:gridCol w:w="2408"/>
      </w:tblGrid>
      <w:tr w:rsidR="00F5164C" w14:paraId="66DBCD0A" w14:textId="77777777">
        <w:trPr>
          <w:trHeight w:val="406"/>
        </w:trPr>
        <w:tc>
          <w:tcPr>
            <w:tcW w:w="2296" w:type="dxa"/>
            <w:tcBorders>
              <w:top w:val="single" w:sz="4" w:space="0" w:color="000000"/>
              <w:left w:val="single" w:sz="4" w:space="0" w:color="000000"/>
              <w:bottom w:val="single" w:sz="4" w:space="0" w:color="000000"/>
              <w:right w:val="single" w:sz="4" w:space="0" w:color="000000"/>
            </w:tcBorders>
            <w:shd w:val="clear" w:color="auto" w:fill="F2F2F2"/>
          </w:tcPr>
          <w:p w14:paraId="0391CF09" w14:textId="77777777" w:rsidR="00F5164C" w:rsidRDefault="00000000">
            <w:r>
              <w:t xml:space="preserve">Name </w:t>
            </w:r>
          </w:p>
        </w:tc>
        <w:tc>
          <w:tcPr>
            <w:tcW w:w="2183" w:type="dxa"/>
            <w:tcBorders>
              <w:top w:val="single" w:sz="4" w:space="0" w:color="000000"/>
              <w:left w:val="nil"/>
              <w:bottom w:val="single" w:sz="4" w:space="0" w:color="000000"/>
              <w:right w:val="single" w:sz="4" w:space="0" w:color="000000"/>
            </w:tcBorders>
            <w:shd w:val="clear" w:color="auto" w:fill="F2F2F2"/>
          </w:tcPr>
          <w:p w14:paraId="0BC037E2" w14:textId="77777777" w:rsidR="00F5164C" w:rsidRDefault="00000000">
            <w:r>
              <w:t>Position</w:t>
            </w:r>
          </w:p>
        </w:tc>
        <w:tc>
          <w:tcPr>
            <w:tcW w:w="2264" w:type="dxa"/>
            <w:tcBorders>
              <w:top w:val="single" w:sz="4" w:space="0" w:color="000000"/>
              <w:left w:val="nil"/>
              <w:bottom w:val="single" w:sz="4" w:space="0" w:color="000000"/>
              <w:right w:val="single" w:sz="4" w:space="0" w:color="000000"/>
            </w:tcBorders>
            <w:shd w:val="clear" w:color="auto" w:fill="F2F2F2"/>
          </w:tcPr>
          <w:p w14:paraId="682C81A3" w14:textId="77777777" w:rsidR="00F5164C" w:rsidRDefault="00000000">
            <w:r>
              <w:t>E-mail address</w:t>
            </w:r>
          </w:p>
        </w:tc>
        <w:tc>
          <w:tcPr>
            <w:tcW w:w="2408" w:type="dxa"/>
            <w:tcBorders>
              <w:top w:val="single" w:sz="4" w:space="0" w:color="000000"/>
              <w:left w:val="single" w:sz="4" w:space="0" w:color="000000"/>
              <w:bottom w:val="single" w:sz="4" w:space="0" w:color="000000"/>
              <w:right w:val="single" w:sz="4" w:space="0" w:color="000000"/>
            </w:tcBorders>
            <w:shd w:val="clear" w:color="auto" w:fill="F2F2F2"/>
          </w:tcPr>
          <w:p w14:paraId="0E762E53" w14:textId="77777777" w:rsidR="00F5164C" w:rsidRDefault="00000000">
            <w:r>
              <w:t>Phone number</w:t>
            </w:r>
          </w:p>
        </w:tc>
      </w:tr>
      <w:tr w:rsidR="00F5164C" w14:paraId="5408C2C6" w14:textId="77777777">
        <w:trPr>
          <w:trHeight w:val="561"/>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14:paraId="1955DCE4" w14:textId="77777777" w:rsidR="00F5164C" w:rsidRDefault="00F5164C"/>
        </w:tc>
        <w:tc>
          <w:tcPr>
            <w:tcW w:w="2183" w:type="dxa"/>
            <w:tcBorders>
              <w:top w:val="single" w:sz="4" w:space="0" w:color="000000"/>
              <w:left w:val="nil"/>
              <w:bottom w:val="single" w:sz="4" w:space="0" w:color="000000"/>
              <w:right w:val="single" w:sz="4" w:space="0" w:color="000000"/>
            </w:tcBorders>
            <w:shd w:val="clear" w:color="auto" w:fill="auto"/>
          </w:tcPr>
          <w:p w14:paraId="0E07CBA8" w14:textId="77777777" w:rsidR="00F5164C" w:rsidRDefault="00F5164C"/>
        </w:tc>
        <w:tc>
          <w:tcPr>
            <w:tcW w:w="2264" w:type="dxa"/>
            <w:tcBorders>
              <w:top w:val="single" w:sz="4" w:space="0" w:color="000000"/>
              <w:left w:val="nil"/>
              <w:bottom w:val="single" w:sz="4" w:space="0" w:color="000000"/>
              <w:right w:val="single" w:sz="4" w:space="0" w:color="000000"/>
            </w:tcBorders>
            <w:shd w:val="clear" w:color="auto" w:fill="auto"/>
          </w:tcPr>
          <w:p w14:paraId="5C1CA1AE" w14:textId="77777777" w:rsidR="00F5164C" w:rsidRDefault="00F5164C"/>
        </w:tc>
        <w:tc>
          <w:tcPr>
            <w:tcW w:w="2408" w:type="dxa"/>
            <w:tcBorders>
              <w:top w:val="single" w:sz="4" w:space="0" w:color="000000"/>
              <w:left w:val="nil"/>
              <w:bottom w:val="single" w:sz="4" w:space="0" w:color="000000"/>
              <w:right w:val="single" w:sz="4" w:space="0" w:color="000000"/>
            </w:tcBorders>
            <w:shd w:val="clear" w:color="auto" w:fill="auto"/>
          </w:tcPr>
          <w:p w14:paraId="51736C26" w14:textId="77777777" w:rsidR="00F5164C" w:rsidRDefault="00F5164C"/>
        </w:tc>
      </w:tr>
    </w:tbl>
    <w:p w14:paraId="6F24FF04" w14:textId="77777777" w:rsidR="00F5164C" w:rsidRDefault="00F5164C">
      <w:pPr>
        <w:sectPr w:rsidR="00F5164C">
          <w:type w:val="continuous"/>
          <w:pgSz w:w="11900" w:h="16840"/>
          <w:pgMar w:top="1586" w:right="1417" w:bottom="972" w:left="1417" w:header="712" w:footer="470" w:gutter="0"/>
          <w:pgNumType w:start="1"/>
          <w:cols w:space="708"/>
          <w:formProt w:val="0"/>
        </w:sectPr>
      </w:pPr>
    </w:p>
    <w:p w14:paraId="79583B87" w14:textId="77777777" w:rsidR="00F5164C" w:rsidRDefault="00000000">
      <w:pPr>
        <w:pStyle w:val="Heading1"/>
        <w:numPr>
          <w:ilvl w:val="0"/>
          <w:numId w:val="7"/>
        </w:numPr>
      </w:pPr>
      <w:r>
        <w:t>Type of financial institution</w:t>
      </w:r>
    </w:p>
    <w:p w14:paraId="48F0ACA5" w14:textId="77777777" w:rsidR="00F5164C" w:rsidRDefault="00000000">
      <w:pPr>
        <w:spacing w:line="360" w:lineRule="auto"/>
      </w:pPr>
      <w:r>
        <w:t>What type of financial institutions is your organisation?</w:t>
      </w:r>
    </w:p>
    <w:p w14:paraId="541C007F" w14:textId="4F8C3AFE" w:rsidR="00F5164C" w:rsidRDefault="00954757">
      <w:sdt>
        <w:sdtPr>
          <w:id w:val="-78605462"/>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Private bank</w:t>
      </w:r>
    </w:p>
    <w:p w14:paraId="514BD7B6" w14:textId="100236AE" w:rsidR="00F5164C" w:rsidRDefault="00954757">
      <w:sdt>
        <w:sdtPr>
          <w:id w:val="1929076048"/>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Development bank</w:t>
      </w:r>
    </w:p>
    <w:p w14:paraId="659F3735" w14:textId="537AE019" w:rsidR="00F5164C" w:rsidRDefault="00954757">
      <w:sdt>
        <w:sdtPr>
          <w:id w:val="-2100563534"/>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Public bank </w:t>
      </w:r>
    </w:p>
    <w:p w14:paraId="2815E125" w14:textId="1A1893EA" w:rsidR="00F5164C" w:rsidRDefault="00954757">
      <w:sdt>
        <w:sdtPr>
          <w:id w:val="-1944532230"/>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Public financial institution </w:t>
      </w:r>
    </w:p>
    <w:p w14:paraId="6A6B09B4" w14:textId="3BDB9D6A" w:rsidR="00F5164C" w:rsidRDefault="00954757">
      <w:sdt>
        <w:sdtPr>
          <w:id w:val="1998069583"/>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Insurer</w:t>
      </w:r>
    </w:p>
    <w:p w14:paraId="27602040" w14:textId="400583E3" w:rsidR="00F5164C" w:rsidRDefault="00954757">
      <w:sdt>
        <w:sdtPr>
          <w:id w:val="527377582"/>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Pension fund</w:t>
      </w:r>
    </w:p>
    <w:p w14:paraId="2DC1F345" w14:textId="21814046" w:rsidR="00F5164C" w:rsidRDefault="00954757">
      <w:sdt>
        <w:sdtPr>
          <w:id w:val="2113314220"/>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Asset manager</w:t>
      </w:r>
    </w:p>
    <w:p w14:paraId="049E6481" w14:textId="11B0C989" w:rsidR="00F5164C" w:rsidRDefault="00954757">
      <w:sdt>
        <w:sdtPr>
          <w:id w:val="-726447443"/>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(Impact) fund</w:t>
      </w:r>
    </w:p>
    <w:p w14:paraId="4B825273" w14:textId="280A5216" w:rsidR="00F5164C" w:rsidRDefault="00954757">
      <w:sdt>
        <w:sdtPr>
          <w:id w:val="-1325207386"/>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Other: </w:t>
      </w:r>
      <w:sdt>
        <w:sdtPr>
          <w:id w:val="1576475887"/>
          <w:placeholder>
            <w:docPart w:val="DefaultPlaceholder_-1854013440"/>
          </w:placeholder>
        </w:sdtPr>
        <w:sdtEndPr>
          <w:rPr>
            <w:color w:val="808080"/>
          </w:rPr>
        </w:sdtEndPr>
        <w:sdtContent>
          <w:r w:rsidR="00000000">
            <w:rPr>
              <w:color w:val="808080"/>
            </w:rPr>
            <w:t>Click or tap here to enter text.</w:t>
          </w:r>
        </w:sdtContent>
      </w:sdt>
    </w:p>
    <w:p w14:paraId="61A1D859" w14:textId="77777777" w:rsidR="00F5164C" w:rsidRDefault="00F5164C"/>
    <w:p w14:paraId="18F5AE9E" w14:textId="77777777" w:rsidR="00F5164C" w:rsidRDefault="00000000">
      <w:pPr>
        <w:pStyle w:val="Heading1"/>
        <w:numPr>
          <w:ilvl w:val="0"/>
          <w:numId w:val="7"/>
        </w:numPr>
      </w:pPr>
      <w:r>
        <w:t>Geographical location</w:t>
      </w:r>
    </w:p>
    <w:p w14:paraId="2438A689" w14:textId="77777777" w:rsidR="00F5164C" w:rsidRDefault="00000000">
      <w:pPr>
        <w:spacing w:line="360" w:lineRule="auto"/>
      </w:pPr>
      <w:r>
        <w:t>In which country is your organisation headquartered?</w:t>
      </w:r>
    </w:p>
    <w:sdt>
      <w:sdtPr>
        <w:rPr>
          <w:color w:val="808080"/>
        </w:rPr>
        <w:id w:val="-887407556"/>
        <w:placeholder>
          <w:docPart w:val="DefaultPlaceholder_-1854013440"/>
        </w:placeholder>
      </w:sdtPr>
      <w:sdtContent>
        <w:p w14:paraId="2C59A605" w14:textId="1BDF6E11" w:rsidR="00F5164C" w:rsidRDefault="00000000">
          <w:pPr>
            <w:pBdr>
              <w:top w:val="single" w:sz="4" w:space="1" w:color="000000"/>
              <w:left w:val="single" w:sz="4" w:space="4" w:color="000000"/>
              <w:bottom w:val="single" w:sz="4" w:space="1" w:color="000000"/>
              <w:right w:val="single" w:sz="4" w:space="4" w:color="000000"/>
            </w:pBdr>
          </w:pPr>
          <w:r>
            <w:rPr>
              <w:color w:val="808080"/>
            </w:rPr>
            <w:t>Click or tap here to enter text.</w:t>
          </w:r>
        </w:p>
      </w:sdtContent>
    </w:sdt>
    <w:p w14:paraId="0642D5E7" w14:textId="77777777" w:rsidR="00F5164C" w:rsidRDefault="00F5164C"/>
    <w:p w14:paraId="4D14A85A" w14:textId="77777777" w:rsidR="00F5164C" w:rsidRDefault="00000000">
      <w:pPr>
        <w:pStyle w:val="Heading1"/>
        <w:numPr>
          <w:ilvl w:val="0"/>
          <w:numId w:val="7"/>
        </w:numPr>
      </w:pPr>
      <w:r>
        <w:t>Communication</w:t>
      </w:r>
    </w:p>
    <w:p w14:paraId="2C8B6FB2" w14:textId="77777777" w:rsidR="00F5164C" w:rsidRDefault="00000000">
      <w:r>
        <w:t>The communication activities on a new group of signatories will be made possible by financial contributions from signatories that are willing to contribute. Contributing signatories will benefit from extra publicity through the inclusion of a CEO quote in the press release, on social media and on the website. To what extent could your organisation contribute financially?</w:t>
      </w:r>
    </w:p>
    <w:p w14:paraId="7C48C1D3" w14:textId="05476695" w:rsidR="00F5164C" w:rsidRDefault="00954757">
      <w:sdt>
        <w:sdtPr>
          <w:id w:val="-498120253"/>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Yes, we are willing and able to contribute financially. </w:t>
      </w:r>
      <w:r w:rsidR="00000000">
        <w:rPr>
          <w:b/>
          <w:color w:val="C0504D"/>
        </w:rPr>
        <w:t>We will complete PART 3 of this form</w:t>
      </w:r>
    </w:p>
    <w:p w14:paraId="0E40A468" w14:textId="2C7A588F" w:rsidR="00F5164C" w:rsidRDefault="00954757">
      <w:sdt>
        <w:sdtPr>
          <w:id w:val="582262583"/>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No, we cannot contribute financially, but we do want to sign the Pledge</w:t>
      </w:r>
    </w:p>
    <w:p w14:paraId="60EFDADC" w14:textId="77777777" w:rsidR="00F5164C" w:rsidRDefault="00F5164C"/>
    <w:p w14:paraId="6CAC02C9" w14:textId="77777777" w:rsidR="00F5164C" w:rsidRDefault="00F5164C"/>
    <w:p w14:paraId="1DF3C332" w14:textId="77777777" w:rsidR="00F5164C" w:rsidRDefault="00F5164C"/>
    <w:p w14:paraId="2B94177A" w14:textId="77777777" w:rsidR="00F5164C" w:rsidRDefault="00F5164C"/>
    <w:p w14:paraId="6B5573A4" w14:textId="77777777" w:rsidR="00F5164C" w:rsidRDefault="00F5164C"/>
    <w:p w14:paraId="48424FFE" w14:textId="77777777" w:rsidR="00F5164C" w:rsidRDefault="00000000">
      <w:pPr>
        <w:rPr>
          <w:rFonts w:ascii="Helvetica Neue" w:eastAsia="Helvetica Neue" w:hAnsi="Helvetica Neue" w:cs="Helvetica Neue"/>
          <w:b/>
          <w:color w:val="335B8A"/>
        </w:rPr>
      </w:pPr>
      <w:r>
        <w:br w:type="page"/>
      </w:r>
    </w:p>
    <w:p w14:paraId="33038F07" w14:textId="77777777" w:rsidR="00F5164C" w:rsidRDefault="00000000">
      <w:pPr>
        <w:pStyle w:val="Heading1"/>
        <w:numPr>
          <w:ilvl w:val="0"/>
          <w:numId w:val="7"/>
        </w:numPr>
      </w:pPr>
      <w:r>
        <w:lastRenderedPageBreak/>
        <w:t>Interest in collaboration and knowledge sharing</w:t>
      </w:r>
    </w:p>
    <w:p w14:paraId="2A92CB86" w14:textId="77777777" w:rsidR="00F5164C" w:rsidRDefault="00000000">
      <w:r>
        <w:t xml:space="preserve">The first commitment in the Pledge relates to collaboration and knowledge sharing. </w:t>
      </w:r>
    </w:p>
    <w:p w14:paraId="5C968E33" w14:textId="5E54C64B" w:rsidR="00F5164C" w:rsidRDefault="00000000">
      <w:pPr>
        <w:spacing w:line="360" w:lineRule="auto"/>
      </w:pPr>
      <w:r>
        <w:t>Please indicate what applies:</w:t>
      </w:r>
    </w:p>
    <w:p w14:paraId="16DA0F0D" w14:textId="754800E3" w:rsidR="00F5164C" w:rsidRDefault="00954757">
      <w:pPr>
        <w:ind w:left="284" w:hanging="284"/>
        <w:rPr>
          <w:b/>
          <w:color w:val="C0504D"/>
        </w:rPr>
      </w:pPr>
      <w:sdt>
        <w:sdtPr>
          <w:id w:val="2048715440"/>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We are interested in collaborating and sharing knowledge via the Finance for Biodiversity Foundation. </w:t>
      </w:r>
      <w:r w:rsidR="00000000">
        <w:rPr>
          <w:b/>
          <w:color w:val="C0504D"/>
        </w:rPr>
        <w:t>We will complete PART 2 of this form</w:t>
      </w:r>
    </w:p>
    <w:p w14:paraId="6656F5E7" w14:textId="673F9D69" w:rsidR="00954757" w:rsidRDefault="00954757">
      <w:pPr>
        <w:ind w:left="284" w:hanging="284"/>
      </w:pPr>
      <w:sdt>
        <w:sdtPr>
          <w:id w:val="432619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 are not interested in collaborating and sharing knowledge via the Finance for Biodiversity Foundation.</w:t>
      </w:r>
    </w:p>
    <w:p w14:paraId="3AB29271" w14:textId="77777777" w:rsidR="00F5164C" w:rsidRDefault="00F5164C"/>
    <w:p w14:paraId="6FA8D309" w14:textId="77777777" w:rsidR="00F5164C" w:rsidRDefault="00000000">
      <w:pPr>
        <w:pStyle w:val="Heading1"/>
        <w:numPr>
          <w:ilvl w:val="0"/>
          <w:numId w:val="7"/>
        </w:numPr>
      </w:pPr>
      <w:r>
        <w:rPr>
          <w:rFonts w:eastAsia="Helvetica Neue" w:cs="Helvetica Neue"/>
          <w:color w:val="335B8A"/>
        </w:rPr>
        <w:t xml:space="preserve">Additional suggestions, </w:t>
      </w:r>
      <w:proofErr w:type="gramStart"/>
      <w:r>
        <w:rPr>
          <w:rFonts w:eastAsia="Helvetica Neue" w:cs="Helvetica Neue"/>
          <w:color w:val="335B8A"/>
        </w:rPr>
        <w:t>remarks</w:t>
      </w:r>
      <w:proofErr w:type="gramEnd"/>
      <w:r>
        <w:rPr>
          <w:rFonts w:eastAsia="Helvetica Neue" w:cs="Helvetica Neue"/>
          <w:color w:val="335B8A"/>
        </w:rPr>
        <w:t xml:space="preserve"> and interest</w:t>
      </w:r>
      <w:r>
        <w:t xml:space="preserve"> </w:t>
      </w:r>
    </w:p>
    <w:sdt>
      <w:sdtPr>
        <w:rPr>
          <w:color w:val="808080"/>
        </w:rPr>
        <w:id w:val="-657304626"/>
        <w:placeholder>
          <w:docPart w:val="DefaultPlaceholder_-1854013440"/>
        </w:placeholder>
      </w:sdtPr>
      <w:sdtContent>
        <w:p w14:paraId="3AB5063E" w14:textId="73E9D3A7" w:rsidR="00F5164C" w:rsidRDefault="00000000">
          <w:pPr>
            <w:pBdr>
              <w:top w:val="single" w:sz="4" w:space="1" w:color="000000"/>
              <w:left w:val="single" w:sz="4" w:space="4" w:color="000000"/>
              <w:bottom w:val="single" w:sz="4" w:space="1" w:color="000000"/>
              <w:right w:val="single" w:sz="4" w:space="4" w:color="000000"/>
            </w:pBdr>
          </w:pPr>
          <w:r>
            <w:rPr>
              <w:color w:val="808080"/>
            </w:rPr>
            <w:t>Click or tap here to enter text.</w:t>
          </w:r>
        </w:p>
      </w:sdtContent>
    </w:sdt>
    <w:p w14:paraId="4DBD49AC" w14:textId="77777777" w:rsidR="00F5164C" w:rsidRDefault="00F5164C">
      <w:pPr>
        <w:pBdr>
          <w:top w:val="single" w:sz="4" w:space="1" w:color="000000"/>
          <w:left w:val="single" w:sz="4" w:space="4" w:color="000000"/>
          <w:bottom w:val="single" w:sz="4" w:space="1" w:color="000000"/>
          <w:right w:val="single" w:sz="4" w:space="4" w:color="000000"/>
        </w:pBdr>
      </w:pPr>
    </w:p>
    <w:p w14:paraId="71C01A75" w14:textId="77777777" w:rsidR="00F5164C" w:rsidRDefault="00F5164C"/>
    <w:p w14:paraId="71C3E593" w14:textId="77777777" w:rsidR="00F5164C" w:rsidRDefault="00000000">
      <w:pPr>
        <w:pStyle w:val="Heading1"/>
        <w:numPr>
          <w:ilvl w:val="0"/>
          <w:numId w:val="7"/>
        </w:numPr>
      </w:pPr>
      <w:r>
        <w:t>Logo</w:t>
      </w:r>
    </w:p>
    <w:p w14:paraId="034B27F9" w14:textId="77777777" w:rsidR="00F5164C" w:rsidRDefault="00000000">
      <w:r>
        <w:t>Please attach your organisation’s logo, in .</w:t>
      </w:r>
      <w:proofErr w:type="spellStart"/>
      <w:r>
        <w:t>png</w:t>
      </w:r>
      <w:proofErr w:type="spellEnd"/>
      <w:r>
        <w:t xml:space="preserve"> format and with transparent background when you send this form to </w:t>
      </w:r>
      <w:hyperlink r:id="rId16">
        <w:r>
          <w:rPr>
            <w:color w:val="0000FF"/>
            <w:u w:val="single"/>
          </w:rPr>
          <w:t>info@financeforbiodiversity.org</w:t>
        </w:r>
      </w:hyperlink>
      <w:r>
        <w:t xml:space="preserve">. </w:t>
      </w:r>
    </w:p>
    <w:p w14:paraId="754940C3" w14:textId="77777777" w:rsidR="00F5164C" w:rsidRDefault="00F5164C"/>
    <w:p w14:paraId="164679B9" w14:textId="77777777" w:rsidR="00F5164C" w:rsidRDefault="00000000">
      <w:pPr>
        <w:jc w:val="center"/>
        <w:rPr>
          <w:i/>
          <w:color w:val="C0504D"/>
        </w:rPr>
      </w:pPr>
      <w:proofErr w:type="gramStart"/>
      <w:r>
        <w:rPr>
          <w:i/>
          <w:color w:val="C0504D"/>
        </w:rPr>
        <w:t>In order to</w:t>
      </w:r>
      <w:proofErr w:type="gramEnd"/>
      <w:r>
        <w:rPr>
          <w:i/>
          <w:color w:val="C0504D"/>
        </w:rPr>
        <w:t xml:space="preserve"> complete your registration for the </w:t>
      </w:r>
      <w:proofErr w:type="spellStart"/>
      <w:r>
        <w:rPr>
          <w:i/>
          <w:color w:val="C0504D"/>
        </w:rPr>
        <w:t>FfB</w:t>
      </w:r>
      <w:proofErr w:type="spellEnd"/>
      <w:r>
        <w:rPr>
          <w:i/>
          <w:color w:val="C0504D"/>
        </w:rPr>
        <w:t xml:space="preserve"> Pledge (part 1 of this form), </w:t>
      </w:r>
      <w:r>
        <w:rPr>
          <w:i/>
          <w:color w:val="C0504D"/>
        </w:rPr>
        <w:br/>
        <w:t>please make sure to complete part 5 (declaration) as well.</w:t>
      </w:r>
    </w:p>
    <w:p w14:paraId="28B86295" w14:textId="77777777" w:rsidR="00F5164C" w:rsidRDefault="00000000">
      <w:r>
        <w:br w:type="page"/>
      </w:r>
    </w:p>
    <w:p w14:paraId="44AAC6B2" w14:textId="77777777" w:rsidR="00F5164C" w:rsidRDefault="00000000" w:rsidP="00825EA1">
      <w:pPr>
        <w:pStyle w:val="Heading1"/>
        <w:numPr>
          <w:ilvl w:val="0"/>
          <w:numId w:val="0"/>
        </w:numPr>
        <w:shd w:val="clear" w:color="auto" w:fill="DBEEF3"/>
        <w:rPr>
          <w:sz w:val="34"/>
          <w:szCs w:val="34"/>
        </w:rPr>
      </w:pPr>
      <w:r>
        <w:rPr>
          <w:sz w:val="34"/>
          <w:szCs w:val="34"/>
        </w:rPr>
        <w:lastRenderedPageBreak/>
        <w:t>Part 2. Sign up to the Finance for Biodiversity Foundation</w:t>
      </w:r>
    </w:p>
    <w:p w14:paraId="669568F6" w14:textId="77777777" w:rsidR="00F5164C" w:rsidRDefault="00000000">
      <w:pPr>
        <w:spacing w:line="360" w:lineRule="auto"/>
      </w:pPr>
      <w:r>
        <w:t>When your organisation becomes a Finance for Biodiversity Foundation member, this implies that:</w:t>
      </w:r>
    </w:p>
    <w:p w14:paraId="0CE89E74" w14:textId="77777777" w:rsidR="00F5164C" w:rsidRDefault="00000000">
      <w:pPr>
        <w:numPr>
          <w:ilvl w:val="0"/>
          <w:numId w:val="8"/>
        </w:numPr>
        <w:pBdr>
          <w:top w:val="nil"/>
          <w:left w:val="nil"/>
          <w:bottom w:val="nil"/>
          <w:right w:val="nil"/>
          <w:between w:val="nil"/>
        </w:pBdr>
      </w:pPr>
      <w:r>
        <w:rPr>
          <w:rFonts w:ascii="Calibri" w:hAnsi="Calibri"/>
          <w:color w:val="000000"/>
        </w:rPr>
        <w:t xml:space="preserve">Your organisation has signed the Finance for Biodiversity Pledge (PART 1 of this form) </w:t>
      </w:r>
    </w:p>
    <w:p w14:paraId="53138FFF" w14:textId="77777777" w:rsidR="00F5164C" w:rsidRDefault="00000000">
      <w:pPr>
        <w:numPr>
          <w:ilvl w:val="0"/>
          <w:numId w:val="8"/>
        </w:numPr>
        <w:pBdr>
          <w:top w:val="nil"/>
          <w:left w:val="nil"/>
          <w:bottom w:val="nil"/>
          <w:right w:val="nil"/>
          <w:between w:val="nil"/>
        </w:pBdr>
        <w:rPr>
          <w:rFonts w:ascii="Calibri" w:hAnsi="Calibri"/>
          <w:color w:val="000000"/>
        </w:rPr>
      </w:pPr>
      <w:r>
        <w:rPr>
          <w:rFonts w:ascii="Calibri" w:hAnsi="Calibri"/>
          <w:color w:val="000000"/>
        </w:rPr>
        <w:t>Your organisation commits to paying an annual membership fee. The amount payable is determined by your total assets (assets under management for investors), and the type of membership your organisation prefers (see fee chart below).</w:t>
      </w:r>
    </w:p>
    <w:p w14:paraId="30880AE5" w14:textId="77777777" w:rsidR="00F5164C" w:rsidRDefault="00000000">
      <w:pPr>
        <w:numPr>
          <w:ilvl w:val="0"/>
          <w:numId w:val="8"/>
        </w:numPr>
        <w:pBdr>
          <w:top w:val="nil"/>
          <w:left w:val="nil"/>
          <w:bottom w:val="nil"/>
          <w:right w:val="nil"/>
          <w:between w:val="nil"/>
        </w:pBdr>
      </w:pPr>
      <w:r>
        <w:rPr>
          <w:rFonts w:ascii="Calibri" w:hAnsi="Calibri"/>
          <w:color w:val="000000"/>
        </w:rPr>
        <w:t xml:space="preserve">‘Collaborating members’ and ‘Impact members’ are welcome to take part in one or more of the </w:t>
      </w:r>
      <w:proofErr w:type="spellStart"/>
      <w:r>
        <w:rPr>
          <w:rFonts w:ascii="Calibri" w:hAnsi="Calibri"/>
          <w:color w:val="000000"/>
        </w:rPr>
        <w:t>FfB</w:t>
      </w:r>
      <w:proofErr w:type="spellEnd"/>
      <w:r>
        <w:rPr>
          <w:rFonts w:ascii="Calibri" w:hAnsi="Calibri"/>
          <w:color w:val="000000"/>
        </w:rPr>
        <w:t xml:space="preserve"> Foundation’s working groups, </w:t>
      </w:r>
      <w:proofErr w:type="gramStart"/>
      <w:r>
        <w:rPr>
          <w:rFonts w:ascii="Calibri" w:hAnsi="Calibri"/>
          <w:color w:val="000000"/>
        </w:rPr>
        <w:t>committees</w:t>
      </w:r>
      <w:proofErr w:type="gramEnd"/>
      <w:r>
        <w:rPr>
          <w:rFonts w:ascii="Calibri" w:hAnsi="Calibri"/>
          <w:color w:val="000000"/>
        </w:rPr>
        <w:t xml:space="preserve"> or advisory board, as described in the ‘Plan of Action’, which is updated annually.</w:t>
      </w:r>
    </w:p>
    <w:p w14:paraId="6E16C430" w14:textId="77777777" w:rsidR="00F5164C" w:rsidRDefault="00000000">
      <w:pPr>
        <w:numPr>
          <w:ilvl w:val="0"/>
          <w:numId w:val="8"/>
        </w:numPr>
        <w:pBdr>
          <w:top w:val="nil"/>
          <w:left w:val="nil"/>
          <w:bottom w:val="nil"/>
          <w:right w:val="nil"/>
          <w:between w:val="nil"/>
        </w:pBdr>
      </w:pPr>
      <w:r>
        <w:rPr>
          <w:rFonts w:ascii="Calibri" w:hAnsi="Calibri"/>
          <w:color w:val="000000"/>
        </w:rPr>
        <w:t>If your organisation wishes to change the type of membership for the following year, this should be indicated by e-mail (</w:t>
      </w:r>
      <w:hyperlink r:id="rId17">
        <w:r>
          <w:rPr>
            <w:rFonts w:ascii="Calibri" w:hAnsi="Calibri"/>
            <w:color w:val="0000FF"/>
            <w:u w:val="single"/>
          </w:rPr>
          <w:t>info@financeforbiodiversity.org</w:t>
        </w:r>
      </w:hyperlink>
      <w:r>
        <w:rPr>
          <w:rFonts w:ascii="Calibri" w:hAnsi="Calibri"/>
          <w:color w:val="000000"/>
        </w:rPr>
        <w:t>).</w:t>
      </w:r>
    </w:p>
    <w:p w14:paraId="7A714CD6" w14:textId="77777777" w:rsidR="00F5164C" w:rsidRDefault="00000000">
      <w:pPr>
        <w:numPr>
          <w:ilvl w:val="0"/>
          <w:numId w:val="8"/>
        </w:numPr>
        <w:pBdr>
          <w:top w:val="nil"/>
          <w:left w:val="nil"/>
          <w:bottom w:val="nil"/>
          <w:right w:val="nil"/>
          <w:between w:val="nil"/>
        </w:pBdr>
      </w:pPr>
      <w:r>
        <w:rPr>
          <w:rFonts w:ascii="Calibri" w:hAnsi="Calibri"/>
          <w:color w:val="000000"/>
        </w:rPr>
        <w:t>The expectation is that members join until at least 31 December 2024. However, cancellation can be requested up to 3 months before the end of the year.</w:t>
      </w:r>
    </w:p>
    <w:p w14:paraId="679DA10E" w14:textId="77777777" w:rsidR="00F5164C" w:rsidRDefault="00000000">
      <w:pPr>
        <w:numPr>
          <w:ilvl w:val="0"/>
          <w:numId w:val="8"/>
        </w:numPr>
        <w:pBdr>
          <w:top w:val="nil"/>
          <w:left w:val="nil"/>
          <w:bottom w:val="nil"/>
          <w:right w:val="nil"/>
          <w:between w:val="nil"/>
        </w:pBdr>
      </w:pPr>
      <w:r>
        <w:rPr>
          <w:rFonts w:ascii="Calibri" w:hAnsi="Calibri"/>
          <w:color w:val="000000"/>
        </w:rPr>
        <w:t>Your organisation commits to including a representative in at least one of the two annual members conference calls.</w:t>
      </w:r>
    </w:p>
    <w:p w14:paraId="253884E8" w14:textId="77777777" w:rsidR="00F5164C" w:rsidRDefault="00F5164C"/>
    <w:p w14:paraId="044F8490" w14:textId="77777777" w:rsidR="00F5164C" w:rsidRDefault="00000000">
      <w:r>
        <w:t>The Foundation reserves the right to review these conditions in the future, to reflect on market developments and rising levels of ambition for its mission. Members are to be informed of any modification concerning the membership requirements.</w:t>
      </w:r>
    </w:p>
    <w:p w14:paraId="799D3857" w14:textId="77777777" w:rsidR="00F5164C" w:rsidRDefault="00F5164C"/>
    <w:p w14:paraId="1F874C02" w14:textId="77777777" w:rsidR="00F5164C" w:rsidRDefault="00000000">
      <w:r>
        <w:t xml:space="preserve">The mission of the </w:t>
      </w:r>
      <w:proofErr w:type="spellStart"/>
      <w:r>
        <w:t>FfB</w:t>
      </w:r>
      <w:proofErr w:type="spellEnd"/>
      <w:r>
        <w:t xml:space="preserve"> Foundation is: ‘to support collaborative action among financial institutions to reverse nature loss this decade’.</w:t>
      </w:r>
    </w:p>
    <w:p w14:paraId="247B9982" w14:textId="77777777" w:rsidR="00F5164C" w:rsidRDefault="00F5164C"/>
    <w:p w14:paraId="34BCCD38" w14:textId="77777777" w:rsidR="00F5164C" w:rsidRDefault="00000000">
      <w:r>
        <w:t>Membership options to apply for:</w:t>
      </w:r>
    </w:p>
    <w:tbl>
      <w:tblPr>
        <w:tblStyle w:val="a6"/>
        <w:tblW w:w="9064" w:type="dxa"/>
        <w:tblInd w:w="-2" w:type="dxa"/>
        <w:tblLayout w:type="fixed"/>
        <w:tblLook w:val="0400" w:firstRow="0" w:lastRow="0" w:firstColumn="0" w:lastColumn="0" w:noHBand="0" w:noVBand="1"/>
      </w:tblPr>
      <w:tblGrid>
        <w:gridCol w:w="3022"/>
        <w:gridCol w:w="3021"/>
        <w:gridCol w:w="3021"/>
      </w:tblGrid>
      <w:tr w:rsidR="00F5164C" w14:paraId="1B785884" w14:textId="77777777">
        <w:trPr>
          <w:trHeight w:val="538"/>
        </w:trPr>
        <w:tc>
          <w:tcPr>
            <w:tcW w:w="3022" w:type="dxa"/>
            <w:tcBorders>
              <w:top w:val="single" w:sz="6" w:space="0" w:color="000000"/>
              <w:left w:val="single" w:sz="8" w:space="0" w:color="000000"/>
              <w:bottom w:val="single" w:sz="6" w:space="0" w:color="000000"/>
              <w:right w:val="single" w:sz="6" w:space="0" w:color="000000"/>
            </w:tcBorders>
            <w:shd w:val="clear" w:color="auto" w:fill="7AB072"/>
            <w:tcMar>
              <w:top w:w="72" w:type="dxa"/>
              <w:left w:w="144" w:type="dxa"/>
              <w:bottom w:w="72" w:type="dxa"/>
              <w:right w:w="144" w:type="dxa"/>
            </w:tcMar>
            <w:vAlign w:val="center"/>
          </w:tcPr>
          <w:p w14:paraId="4A19B1A3" w14:textId="77777777" w:rsidR="00F5164C" w:rsidRDefault="00000000">
            <w:pPr>
              <w:rPr>
                <w:b/>
              </w:rPr>
            </w:pPr>
            <w:r>
              <w:rPr>
                <w:b/>
              </w:rPr>
              <w:t xml:space="preserve">Impact member </w:t>
            </w:r>
          </w:p>
        </w:tc>
        <w:tc>
          <w:tcPr>
            <w:tcW w:w="3021" w:type="dxa"/>
            <w:tcBorders>
              <w:top w:val="single" w:sz="6" w:space="0" w:color="000000"/>
              <w:left w:val="single" w:sz="6" w:space="0" w:color="000000"/>
              <w:bottom w:val="single" w:sz="6" w:space="0" w:color="000000"/>
              <w:right w:val="single" w:sz="6" w:space="0" w:color="000000"/>
            </w:tcBorders>
            <w:shd w:val="clear" w:color="auto" w:fill="FDD66E"/>
            <w:tcMar>
              <w:top w:w="72" w:type="dxa"/>
              <w:left w:w="144" w:type="dxa"/>
              <w:bottom w:w="72" w:type="dxa"/>
              <w:right w:w="144" w:type="dxa"/>
            </w:tcMar>
            <w:vAlign w:val="center"/>
          </w:tcPr>
          <w:p w14:paraId="56C0A151" w14:textId="77777777" w:rsidR="00F5164C" w:rsidRDefault="00000000">
            <w:pPr>
              <w:rPr>
                <w:b/>
              </w:rPr>
            </w:pPr>
            <w:r>
              <w:rPr>
                <w:b/>
              </w:rPr>
              <w:t>Collaborating member</w:t>
            </w:r>
          </w:p>
        </w:tc>
        <w:tc>
          <w:tcPr>
            <w:tcW w:w="3021" w:type="dxa"/>
            <w:tcBorders>
              <w:top w:val="single" w:sz="6" w:space="0" w:color="000000"/>
              <w:left w:val="single" w:sz="6" w:space="0" w:color="000000"/>
              <w:bottom w:val="single" w:sz="6" w:space="0" w:color="000000"/>
              <w:right w:val="single" w:sz="8" w:space="0" w:color="000000"/>
            </w:tcBorders>
            <w:shd w:val="clear" w:color="auto" w:fill="4F6F6B"/>
            <w:tcMar>
              <w:top w:w="72" w:type="dxa"/>
              <w:left w:w="144" w:type="dxa"/>
              <w:bottom w:w="72" w:type="dxa"/>
              <w:right w:w="144" w:type="dxa"/>
            </w:tcMar>
            <w:vAlign w:val="center"/>
          </w:tcPr>
          <w:p w14:paraId="36F977DE" w14:textId="77777777" w:rsidR="00F5164C" w:rsidRDefault="00000000">
            <w:pPr>
              <w:rPr>
                <w:b/>
                <w:color w:val="FFFFFF"/>
              </w:rPr>
            </w:pPr>
            <w:r>
              <w:rPr>
                <w:b/>
                <w:color w:val="FFFFFF"/>
              </w:rPr>
              <w:t>Supporting member</w:t>
            </w:r>
          </w:p>
        </w:tc>
      </w:tr>
      <w:tr w:rsidR="00F5164C" w14:paraId="5C828A04" w14:textId="77777777">
        <w:trPr>
          <w:trHeight w:val="832"/>
        </w:trPr>
        <w:tc>
          <w:tcPr>
            <w:tcW w:w="3022" w:type="dxa"/>
            <w:tcBorders>
              <w:top w:val="single" w:sz="6" w:space="0" w:color="000000"/>
              <w:left w:val="single" w:sz="8" w:space="0" w:color="000000"/>
              <w:bottom w:val="single" w:sz="6" w:space="0" w:color="000000"/>
              <w:right w:val="single" w:sz="6" w:space="0" w:color="000000"/>
            </w:tcBorders>
            <w:shd w:val="clear" w:color="auto" w:fill="auto"/>
            <w:tcMar>
              <w:top w:w="72" w:type="dxa"/>
              <w:left w:w="144" w:type="dxa"/>
              <w:bottom w:w="72" w:type="dxa"/>
              <w:right w:w="144" w:type="dxa"/>
            </w:tcMar>
          </w:tcPr>
          <w:p w14:paraId="72E883C3" w14:textId="77777777" w:rsidR="00F5164C" w:rsidRDefault="00000000">
            <w:pPr>
              <w:rPr>
                <w:sz w:val="20"/>
                <w:szCs w:val="20"/>
              </w:rPr>
            </w:pPr>
            <w:r>
              <w:rPr>
                <w:sz w:val="20"/>
                <w:szCs w:val="20"/>
              </w:rPr>
              <w:t>Collaborating member plus:</w:t>
            </w:r>
          </w:p>
          <w:p w14:paraId="5D13B870" w14:textId="77777777" w:rsidR="00F5164C" w:rsidRDefault="00000000">
            <w:pPr>
              <w:numPr>
                <w:ilvl w:val="0"/>
                <w:numId w:val="1"/>
              </w:numPr>
              <w:pBdr>
                <w:top w:val="nil"/>
                <w:left w:val="nil"/>
                <w:bottom w:val="nil"/>
                <w:right w:val="nil"/>
                <w:between w:val="nil"/>
              </w:pBdr>
              <w:ind w:left="417"/>
              <w:rPr>
                <w:rFonts w:ascii="Calibri" w:hAnsi="Calibri"/>
                <w:color w:val="000000"/>
                <w:sz w:val="20"/>
                <w:szCs w:val="20"/>
              </w:rPr>
            </w:pPr>
            <w:r>
              <w:rPr>
                <w:rFonts w:ascii="Calibri" w:hAnsi="Calibri"/>
                <w:color w:val="000000"/>
                <w:sz w:val="20"/>
                <w:szCs w:val="20"/>
              </w:rPr>
              <w:t xml:space="preserve">Actively contribute as a </w:t>
            </w:r>
            <w:r>
              <w:rPr>
                <w:rFonts w:ascii="Calibri" w:hAnsi="Calibri"/>
                <w:color w:val="000000"/>
                <w:sz w:val="20"/>
                <w:szCs w:val="20"/>
              </w:rPr>
              <w:br/>
            </w:r>
            <w:r>
              <w:rPr>
                <w:rFonts w:ascii="Calibri" w:hAnsi="Calibri"/>
                <w:b/>
                <w:color w:val="000000"/>
                <w:sz w:val="20"/>
                <w:szCs w:val="20"/>
              </w:rPr>
              <w:t>(co-)chair</w:t>
            </w:r>
            <w:r>
              <w:rPr>
                <w:rFonts w:ascii="Calibri" w:hAnsi="Calibri"/>
                <w:color w:val="000000"/>
                <w:sz w:val="20"/>
                <w:szCs w:val="20"/>
              </w:rPr>
              <w:t xml:space="preserve"> of a working group </w:t>
            </w:r>
          </w:p>
          <w:p w14:paraId="58979068" w14:textId="77777777" w:rsidR="00F5164C" w:rsidRDefault="00000000">
            <w:pPr>
              <w:numPr>
                <w:ilvl w:val="0"/>
                <w:numId w:val="1"/>
              </w:numPr>
              <w:pBdr>
                <w:top w:val="nil"/>
                <w:left w:val="nil"/>
                <w:bottom w:val="nil"/>
                <w:right w:val="nil"/>
                <w:between w:val="nil"/>
              </w:pBdr>
              <w:ind w:left="417"/>
              <w:rPr>
                <w:rFonts w:ascii="Calibri" w:hAnsi="Calibri"/>
                <w:color w:val="000000"/>
                <w:sz w:val="20"/>
                <w:szCs w:val="20"/>
              </w:rPr>
            </w:pPr>
            <w:r>
              <w:rPr>
                <w:rFonts w:ascii="Calibri" w:hAnsi="Calibri"/>
                <w:color w:val="000000"/>
                <w:sz w:val="20"/>
                <w:szCs w:val="20"/>
              </w:rPr>
              <w:t xml:space="preserve">Or contribute to the </w:t>
            </w:r>
            <w:r>
              <w:rPr>
                <w:rFonts w:ascii="Calibri" w:hAnsi="Calibri"/>
                <w:b/>
                <w:color w:val="000000"/>
                <w:sz w:val="20"/>
                <w:szCs w:val="20"/>
              </w:rPr>
              <w:t>advisory board</w:t>
            </w:r>
          </w:p>
        </w:tc>
        <w:tc>
          <w:tcPr>
            <w:tcW w:w="302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498BB8F4" w14:textId="77777777" w:rsidR="00F5164C" w:rsidRDefault="00000000">
            <w:pPr>
              <w:rPr>
                <w:sz w:val="20"/>
                <w:szCs w:val="20"/>
              </w:rPr>
            </w:pPr>
            <w:r>
              <w:rPr>
                <w:sz w:val="20"/>
                <w:szCs w:val="20"/>
              </w:rPr>
              <w:t>Supporting member plus:</w:t>
            </w:r>
          </w:p>
          <w:p w14:paraId="104333F2" w14:textId="77777777" w:rsidR="00F5164C" w:rsidRDefault="00000000">
            <w:pPr>
              <w:numPr>
                <w:ilvl w:val="0"/>
                <w:numId w:val="1"/>
              </w:numPr>
              <w:pBdr>
                <w:top w:val="nil"/>
                <w:left w:val="nil"/>
                <w:bottom w:val="nil"/>
                <w:right w:val="nil"/>
                <w:between w:val="nil"/>
              </w:pBdr>
              <w:ind w:left="365"/>
              <w:rPr>
                <w:rFonts w:ascii="Calibri" w:hAnsi="Calibri"/>
                <w:color w:val="000000"/>
                <w:sz w:val="20"/>
                <w:szCs w:val="20"/>
              </w:rPr>
            </w:pPr>
            <w:r>
              <w:rPr>
                <w:rFonts w:ascii="Calibri" w:hAnsi="Calibri"/>
                <w:color w:val="000000"/>
                <w:sz w:val="20"/>
                <w:szCs w:val="20"/>
              </w:rPr>
              <w:t xml:space="preserve">Actively contribute to the </w:t>
            </w:r>
            <w:r>
              <w:rPr>
                <w:rFonts w:ascii="Calibri" w:hAnsi="Calibri"/>
                <w:b/>
                <w:color w:val="000000"/>
                <w:sz w:val="20"/>
                <w:szCs w:val="20"/>
              </w:rPr>
              <w:t>working group(s</w:t>
            </w:r>
            <w:r>
              <w:rPr>
                <w:rFonts w:ascii="Calibri" w:hAnsi="Calibri"/>
                <w:color w:val="000000"/>
                <w:sz w:val="20"/>
                <w:szCs w:val="20"/>
              </w:rPr>
              <w:t xml:space="preserve">) and </w:t>
            </w:r>
            <w:r>
              <w:rPr>
                <w:rFonts w:ascii="Calibri" w:hAnsi="Calibri"/>
                <w:b/>
                <w:color w:val="000000"/>
                <w:sz w:val="20"/>
                <w:szCs w:val="20"/>
              </w:rPr>
              <w:t>committee(s)</w:t>
            </w:r>
            <w:r>
              <w:rPr>
                <w:rFonts w:ascii="Calibri" w:hAnsi="Calibri"/>
                <w:color w:val="000000"/>
                <w:sz w:val="20"/>
                <w:szCs w:val="20"/>
              </w:rPr>
              <w:t xml:space="preserve"> of your choice</w:t>
            </w:r>
          </w:p>
          <w:p w14:paraId="7D2C9371" w14:textId="77777777" w:rsidR="00F5164C" w:rsidRDefault="00000000">
            <w:pPr>
              <w:numPr>
                <w:ilvl w:val="0"/>
                <w:numId w:val="1"/>
              </w:numPr>
              <w:pBdr>
                <w:top w:val="nil"/>
                <w:left w:val="nil"/>
                <w:bottom w:val="nil"/>
                <w:right w:val="nil"/>
                <w:between w:val="nil"/>
              </w:pBdr>
              <w:ind w:left="365"/>
              <w:rPr>
                <w:rFonts w:ascii="Calibri" w:hAnsi="Calibri"/>
                <w:color w:val="000000"/>
                <w:sz w:val="20"/>
                <w:szCs w:val="20"/>
              </w:rPr>
            </w:pPr>
            <w:r>
              <w:rPr>
                <w:rFonts w:ascii="Calibri" w:hAnsi="Calibri"/>
                <w:color w:val="000000"/>
                <w:sz w:val="20"/>
                <w:szCs w:val="20"/>
              </w:rPr>
              <w:t xml:space="preserve">Jointly gain essential </w:t>
            </w:r>
            <w:r>
              <w:rPr>
                <w:rFonts w:ascii="Calibri" w:hAnsi="Calibri"/>
                <w:b/>
                <w:color w:val="000000"/>
                <w:sz w:val="20"/>
                <w:szCs w:val="20"/>
              </w:rPr>
              <w:t>knowledge</w:t>
            </w:r>
            <w:r>
              <w:rPr>
                <w:rFonts w:ascii="Calibri" w:hAnsi="Calibri"/>
                <w:color w:val="000000"/>
                <w:sz w:val="20"/>
                <w:szCs w:val="20"/>
              </w:rPr>
              <w:t xml:space="preserve"> of and expertise on biodiversity </w:t>
            </w:r>
          </w:p>
          <w:p w14:paraId="32214FA9" w14:textId="77777777" w:rsidR="00F5164C" w:rsidRDefault="00000000">
            <w:pPr>
              <w:numPr>
                <w:ilvl w:val="0"/>
                <w:numId w:val="1"/>
              </w:numPr>
              <w:pBdr>
                <w:top w:val="nil"/>
                <w:left w:val="nil"/>
                <w:bottom w:val="nil"/>
                <w:right w:val="nil"/>
                <w:between w:val="nil"/>
              </w:pBdr>
              <w:ind w:left="365"/>
              <w:rPr>
                <w:rFonts w:ascii="Calibri" w:hAnsi="Calibri"/>
                <w:color w:val="000000"/>
                <w:sz w:val="20"/>
                <w:szCs w:val="20"/>
              </w:rPr>
            </w:pPr>
            <w:r>
              <w:rPr>
                <w:rFonts w:ascii="Calibri" w:hAnsi="Calibri"/>
                <w:color w:val="000000"/>
                <w:sz w:val="20"/>
                <w:szCs w:val="20"/>
              </w:rPr>
              <w:t xml:space="preserve">Co-develop </w:t>
            </w:r>
            <w:r>
              <w:rPr>
                <w:rFonts w:ascii="Calibri" w:hAnsi="Calibri"/>
                <w:b/>
                <w:color w:val="000000"/>
                <w:sz w:val="20"/>
                <w:szCs w:val="20"/>
              </w:rPr>
              <w:t>publications</w:t>
            </w:r>
            <w:r>
              <w:rPr>
                <w:rFonts w:ascii="Calibri" w:hAnsi="Calibri"/>
                <w:color w:val="000000"/>
                <w:sz w:val="20"/>
                <w:szCs w:val="20"/>
              </w:rPr>
              <w:t xml:space="preserve"> with lessons learned and best practices</w:t>
            </w:r>
          </w:p>
          <w:p w14:paraId="42F9D8BE" w14:textId="77777777" w:rsidR="00F5164C" w:rsidRDefault="00000000">
            <w:pPr>
              <w:numPr>
                <w:ilvl w:val="0"/>
                <w:numId w:val="1"/>
              </w:numPr>
              <w:pBdr>
                <w:top w:val="nil"/>
                <w:left w:val="nil"/>
                <w:bottom w:val="nil"/>
                <w:right w:val="nil"/>
                <w:between w:val="nil"/>
              </w:pBdr>
              <w:ind w:left="365"/>
              <w:rPr>
                <w:rFonts w:ascii="Calibri" w:hAnsi="Calibri"/>
                <w:color w:val="000000"/>
                <w:sz w:val="20"/>
                <w:szCs w:val="20"/>
              </w:rPr>
            </w:pPr>
            <w:r>
              <w:rPr>
                <w:rFonts w:ascii="Calibri" w:hAnsi="Calibri"/>
                <w:color w:val="000000"/>
                <w:sz w:val="20"/>
                <w:szCs w:val="20"/>
              </w:rPr>
              <w:t xml:space="preserve">Actively support of </w:t>
            </w:r>
            <w:r>
              <w:rPr>
                <w:rFonts w:ascii="Calibri" w:hAnsi="Calibri"/>
                <w:b/>
                <w:color w:val="000000"/>
                <w:sz w:val="20"/>
                <w:szCs w:val="20"/>
              </w:rPr>
              <w:t>events</w:t>
            </w:r>
            <w:r>
              <w:rPr>
                <w:rFonts w:ascii="Calibri" w:hAnsi="Calibri"/>
                <w:color w:val="000000"/>
                <w:sz w:val="20"/>
                <w:szCs w:val="20"/>
              </w:rPr>
              <w:t xml:space="preserve"> and seminars on biodiversity and finance</w:t>
            </w:r>
          </w:p>
          <w:p w14:paraId="05FCBC68" w14:textId="77777777" w:rsidR="00F5164C" w:rsidRDefault="00000000">
            <w:pPr>
              <w:numPr>
                <w:ilvl w:val="0"/>
                <w:numId w:val="1"/>
              </w:numPr>
              <w:pBdr>
                <w:top w:val="nil"/>
                <w:left w:val="nil"/>
                <w:bottom w:val="nil"/>
                <w:right w:val="nil"/>
                <w:between w:val="nil"/>
              </w:pBdr>
              <w:ind w:left="365"/>
              <w:rPr>
                <w:rFonts w:ascii="Calibri" w:hAnsi="Calibri"/>
                <w:color w:val="000000"/>
                <w:sz w:val="20"/>
                <w:szCs w:val="20"/>
              </w:rPr>
            </w:pPr>
            <w:r>
              <w:rPr>
                <w:rFonts w:ascii="Calibri" w:hAnsi="Calibri"/>
                <w:color w:val="000000"/>
                <w:sz w:val="20"/>
                <w:szCs w:val="20"/>
              </w:rPr>
              <w:t>Engages other financial institutions to sign the Pledge</w:t>
            </w:r>
          </w:p>
        </w:tc>
        <w:tc>
          <w:tcPr>
            <w:tcW w:w="3021"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tcPr>
          <w:p w14:paraId="4BD48AEB" w14:textId="77777777" w:rsidR="00F5164C" w:rsidRDefault="00000000">
            <w:pPr>
              <w:numPr>
                <w:ilvl w:val="0"/>
                <w:numId w:val="1"/>
              </w:numPr>
              <w:pBdr>
                <w:top w:val="nil"/>
                <w:left w:val="nil"/>
                <w:bottom w:val="nil"/>
                <w:right w:val="nil"/>
                <w:between w:val="nil"/>
              </w:pBdr>
              <w:ind w:left="469"/>
              <w:rPr>
                <w:rFonts w:ascii="Calibri" w:hAnsi="Calibri"/>
                <w:color w:val="000000"/>
                <w:sz w:val="20"/>
                <w:szCs w:val="20"/>
              </w:rPr>
            </w:pPr>
            <w:r>
              <w:rPr>
                <w:rFonts w:ascii="Calibri" w:hAnsi="Calibri"/>
                <w:b/>
                <w:color w:val="000000"/>
                <w:sz w:val="20"/>
                <w:szCs w:val="20"/>
              </w:rPr>
              <w:t>Updates</w:t>
            </w:r>
            <w:r>
              <w:rPr>
                <w:rFonts w:ascii="Calibri" w:hAnsi="Calibri"/>
                <w:color w:val="000000"/>
                <w:sz w:val="20"/>
                <w:szCs w:val="20"/>
              </w:rPr>
              <w:t xml:space="preserve"> on Pledge </w:t>
            </w:r>
            <w:r>
              <w:rPr>
                <w:rFonts w:ascii="Calibri" w:hAnsi="Calibri"/>
                <w:b/>
                <w:color w:val="000000"/>
                <w:sz w:val="20"/>
                <w:szCs w:val="20"/>
              </w:rPr>
              <w:t>events</w:t>
            </w:r>
            <w:r>
              <w:rPr>
                <w:rFonts w:ascii="Calibri" w:hAnsi="Calibri"/>
                <w:color w:val="000000"/>
                <w:sz w:val="20"/>
                <w:szCs w:val="20"/>
              </w:rPr>
              <w:t xml:space="preserve">, new signatories, launches and working group activities </w:t>
            </w:r>
          </w:p>
          <w:p w14:paraId="33E2287F" w14:textId="77777777" w:rsidR="00F5164C" w:rsidRDefault="00000000">
            <w:pPr>
              <w:numPr>
                <w:ilvl w:val="0"/>
                <w:numId w:val="1"/>
              </w:numPr>
              <w:pBdr>
                <w:top w:val="nil"/>
                <w:left w:val="nil"/>
                <w:bottom w:val="nil"/>
                <w:right w:val="nil"/>
                <w:between w:val="nil"/>
              </w:pBdr>
              <w:ind w:left="469"/>
              <w:rPr>
                <w:rFonts w:ascii="Calibri" w:hAnsi="Calibri"/>
                <w:color w:val="000000"/>
                <w:sz w:val="20"/>
                <w:szCs w:val="20"/>
              </w:rPr>
            </w:pPr>
            <w:r>
              <w:rPr>
                <w:rFonts w:ascii="Calibri" w:hAnsi="Calibri"/>
                <w:color w:val="000000"/>
                <w:sz w:val="20"/>
                <w:szCs w:val="20"/>
              </w:rPr>
              <w:t xml:space="preserve">Newsletters with </w:t>
            </w:r>
            <w:r>
              <w:rPr>
                <w:rFonts w:ascii="Calibri" w:hAnsi="Calibri"/>
                <w:b/>
                <w:color w:val="000000"/>
                <w:sz w:val="20"/>
                <w:szCs w:val="20"/>
              </w:rPr>
              <w:t>news</w:t>
            </w:r>
            <w:r>
              <w:rPr>
                <w:rFonts w:ascii="Calibri" w:hAnsi="Calibri"/>
                <w:color w:val="000000"/>
                <w:sz w:val="20"/>
                <w:szCs w:val="20"/>
              </w:rPr>
              <w:t xml:space="preserve"> and events on biodiversity and finance </w:t>
            </w:r>
            <w:r>
              <w:rPr>
                <w:rFonts w:ascii="Calibri" w:hAnsi="Calibri"/>
                <w:b/>
                <w:color w:val="000000"/>
                <w:sz w:val="20"/>
                <w:szCs w:val="20"/>
              </w:rPr>
              <w:t>from signatories and partner organisations</w:t>
            </w:r>
          </w:p>
          <w:p w14:paraId="063862C9" w14:textId="77777777" w:rsidR="00F5164C" w:rsidRDefault="00000000">
            <w:pPr>
              <w:numPr>
                <w:ilvl w:val="0"/>
                <w:numId w:val="1"/>
              </w:numPr>
              <w:pBdr>
                <w:top w:val="nil"/>
                <w:left w:val="nil"/>
                <w:bottom w:val="nil"/>
                <w:right w:val="nil"/>
                <w:between w:val="nil"/>
              </w:pBdr>
              <w:ind w:left="469"/>
              <w:rPr>
                <w:rFonts w:ascii="Calibri" w:hAnsi="Calibri"/>
                <w:color w:val="000000"/>
                <w:sz w:val="20"/>
                <w:szCs w:val="20"/>
              </w:rPr>
            </w:pPr>
            <w:r>
              <w:rPr>
                <w:rFonts w:ascii="Calibri" w:hAnsi="Calibri"/>
                <w:color w:val="000000"/>
                <w:sz w:val="20"/>
                <w:szCs w:val="20"/>
              </w:rPr>
              <w:t xml:space="preserve">Part of Pledge </w:t>
            </w:r>
            <w:r>
              <w:rPr>
                <w:rFonts w:ascii="Calibri" w:hAnsi="Calibri"/>
                <w:b/>
                <w:color w:val="000000"/>
                <w:sz w:val="20"/>
                <w:szCs w:val="20"/>
              </w:rPr>
              <w:t>website</w:t>
            </w:r>
            <w:r>
              <w:rPr>
                <w:rFonts w:ascii="Calibri" w:hAnsi="Calibri"/>
                <w:color w:val="000000"/>
                <w:sz w:val="20"/>
                <w:szCs w:val="20"/>
              </w:rPr>
              <w:t xml:space="preserve"> and </w:t>
            </w:r>
            <w:r>
              <w:rPr>
                <w:rFonts w:ascii="Calibri" w:hAnsi="Calibri"/>
                <w:b/>
                <w:color w:val="000000"/>
                <w:sz w:val="20"/>
                <w:szCs w:val="20"/>
              </w:rPr>
              <w:t>social media</w:t>
            </w:r>
            <w:r>
              <w:rPr>
                <w:rFonts w:ascii="Calibri" w:hAnsi="Calibri"/>
                <w:color w:val="000000"/>
                <w:sz w:val="20"/>
                <w:szCs w:val="20"/>
              </w:rPr>
              <w:t xml:space="preserve"> channels</w:t>
            </w:r>
          </w:p>
          <w:p w14:paraId="3C3279E8" w14:textId="77777777" w:rsidR="00F5164C" w:rsidRDefault="00000000">
            <w:pPr>
              <w:numPr>
                <w:ilvl w:val="0"/>
                <w:numId w:val="1"/>
              </w:numPr>
              <w:pBdr>
                <w:top w:val="nil"/>
                <w:left w:val="nil"/>
                <w:bottom w:val="nil"/>
                <w:right w:val="nil"/>
                <w:between w:val="nil"/>
              </w:pBdr>
              <w:ind w:left="469"/>
              <w:rPr>
                <w:rFonts w:ascii="Calibri" w:hAnsi="Calibri"/>
                <w:color w:val="000000"/>
                <w:sz w:val="20"/>
                <w:szCs w:val="20"/>
              </w:rPr>
            </w:pPr>
            <w:r>
              <w:rPr>
                <w:rFonts w:ascii="Calibri" w:hAnsi="Calibri"/>
                <w:color w:val="000000"/>
                <w:sz w:val="20"/>
                <w:szCs w:val="20"/>
              </w:rPr>
              <w:t>Included in an annual progress report</w:t>
            </w:r>
          </w:p>
          <w:p w14:paraId="777B9EA8" w14:textId="77777777" w:rsidR="00F5164C" w:rsidRDefault="00000000">
            <w:pPr>
              <w:numPr>
                <w:ilvl w:val="0"/>
                <w:numId w:val="1"/>
              </w:numPr>
              <w:pBdr>
                <w:top w:val="nil"/>
                <w:left w:val="nil"/>
                <w:bottom w:val="nil"/>
                <w:right w:val="nil"/>
                <w:between w:val="nil"/>
              </w:pBdr>
              <w:ind w:left="469"/>
              <w:rPr>
                <w:rFonts w:ascii="Calibri" w:hAnsi="Calibri"/>
                <w:color w:val="000000"/>
                <w:sz w:val="20"/>
                <w:szCs w:val="20"/>
              </w:rPr>
            </w:pPr>
            <w:r>
              <w:rPr>
                <w:rFonts w:ascii="Calibri" w:hAnsi="Calibri"/>
                <w:color w:val="000000"/>
                <w:sz w:val="20"/>
                <w:szCs w:val="20"/>
              </w:rPr>
              <w:t xml:space="preserve">Participate in </w:t>
            </w:r>
            <w:r>
              <w:rPr>
                <w:rFonts w:ascii="Calibri" w:hAnsi="Calibri"/>
                <w:b/>
                <w:color w:val="000000"/>
                <w:sz w:val="20"/>
                <w:szCs w:val="20"/>
              </w:rPr>
              <w:t>2 conference calls</w:t>
            </w:r>
            <w:r>
              <w:rPr>
                <w:rFonts w:ascii="Calibri" w:hAnsi="Calibri"/>
                <w:color w:val="000000"/>
                <w:sz w:val="20"/>
                <w:szCs w:val="20"/>
              </w:rPr>
              <w:t xml:space="preserve"> per year with all other members</w:t>
            </w:r>
          </w:p>
        </w:tc>
      </w:tr>
      <w:tr w:rsidR="00F5164C" w14:paraId="26642C4C" w14:textId="77777777">
        <w:trPr>
          <w:trHeight w:val="832"/>
        </w:trPr>
        <w:tc>
          <w:tcPr>
            <w:tcW w:w="3022" w:type="dxa"/>
            <w:tcBorders>
              <w:top w:val="single" w:sz="6" w:space="0" w:color="000000"/>
              <w:left w:val="single" w:sz="8"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16F5A661" w14:textId="77777777" w:rsidR="00F5164C" w:rsidRDefault="00000000">
            <w:pPr>
              <w:rPr>
                <w:sz w:val="20"/>
                <w:szCs w:val="20"/>
              </w:rPr>
            </w:pPr>
            <w:r>
              <w:rPr>
                <w:sz w:val="20"/>
                <w:szCs w:val="20"/>
              </w:rPr>
              <w:t>Estimated participation time as impact member: 4 to 8 hours per month</w:t>
            </w:r>
          </w:p>
        </w:tc>
        <w:tc>
          <w:tcPr>
            <w:tcW w:w="302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68FC926E" w14:textId="77777777" w:rsidR="00F5164C" w:rsidRDefault="00000000">
            <w:pPr>
              <w:rPr>
                <w:sz w:val="20"/>
                <w:szCs w:val="20"/>
              </w:rPr>
            </w:pPr>
            <w:r>
              <w:rPr>
                <w:sz w:val="20"/>
                <w:szCs w:val="20"/>
              </w:rPr>
              <w:t>Estimated participation time as collaborating member: 2 to 4 hours per month</w:t>
            </w:r>
          </w:p>
        </w:tc>
        <w:tc>
          <w:tcPr>
            <w:tcW w:w="3021"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vAlign w:val="center"/>
          </w:tcPr>
          <w:p w14:paraId="3C8A72D5" w14:textId="77777777" w:rsidR="00F5164C" w:rsidRDefault="00000000">
            <w:pPr>
              <w:rPr>
                <w:sz w:val="20"/>
                <w:szCs w:val="20"/>
              </w:rPr>
            </w:pPr>
            <w:r>
              <w:rPr>
                <w:sz w:val="20"/>
                <w:szCs w:val="20"/>
              </w:rPr>
              <w:t>Estimated participation time as supporting member: 8 to 10 hours per year</w:t>
            </w:r>
          </w:p>
        </w:tc>
      </w:tr>
    </w:tbl>
    <w:p w14:paraId="6C042E0F" w14:textId="77777777" w:rsidR="00F5164C" w:rsidRDefault="00F5164C"/>
    <w:p w14:paraId="7767D61B" w14:textId="77777777" w:rsidR="00F5164C" w:rsidRDefault="00F5164C"/>
    <w:p w14:paraId="658DAFEF" w14:textId="77777777" w:rsidR="00F5164C" w:rsidRDefault="00000000">
      <w:pPr>
        <w:jc w:val="center"/>
        <w:rPr>
          <w:rFonts w:ascii="Helvetica Neue" w:eastAsia="Helvetica Neue" w:hAnsi="Helvetica Neue" w:cs="Helvetica Neue"/>
          <w:b/>
          <w:color w:val="335B8A"/>
        </w:rPr>
      </w:pPr>
      <w:r>
        <w:rPr>
          <w:i/>
          <w:color w:val="C0504D"/>
        </w:rPr>
        <w:t xml:space="preserve">If your organisation does not wish to join the collaborative efforts of the Finance for Biodiversity Foundation, you can </w:t>
      </w:r>
      <w:proofErr w:type="gramStart"/>
      <w:r>
        <w:rPr>
          <w:i/>
          <w:color w:val="C0504D"/>
        </w:rPr>
        <w:t>continue on</w:t>
      </w:r>
      <w:proofErr w:type="gramEnd"/>
      <w:r>
        <w:rPr>
          <w:i/>
          <w:color w:val="C0504D"/>
        </w:rPr>
        <w:t xml:space="preserve"> page 7.</w:t>
      </w:r>
      <w:r>
        <w:br w:type="page"/>
      </w:r>
    </w:p>
    <w:p w14:paraId="07A353D9" w14:textId="77777777" w:rsidR="00F5164C" w:rsidRDefault="00000000">
      <w:pPr>
        <w:pStyle w:val="Heading1"/>
        <w:numPr>
          <w:ilvl w:val="0"/>
          <w:numId w:val="5"/>
        </w:numPr>
      </w:pPr>
      <w:r>
        <w:lastRenderedPageBreak/>
        <w:t>Membership type and annual fee</w:t>
      </w:r>
    </w:p>
    <w:p w14:paraId="1FD44E27" w14:textId="77777777" w:rsidR="00F5164C" w:rsidRDefault="00000000">
      <w:r>
        <w:t>What membership does your organisation prefer?</w:t>
      </w:r>
    </w:p>
    <w:p w14:paraId="2EC6E8FD" w14:textId="77777777" w:rsidR="00F5164C" w:rsidRDefault="00000000">
      <w:r>
        <w:t>Membership is subject to an annual fee. Payment terms are 30 days after the date of the invoice.</w:t>
      </w:r>
    </w:p>
    <w:p w14:paraId="1FE4FBF1" w14:textId="77777777" w:rsidR="00F5164C" w:rsidRDefault="00F5164C"/>
    <w:tbl>
      <w:tblPr>
        <w:tblStyle w:val="a7"/>
        <w:tblW w:w="9206" w:type="dxa"/>
        <w:tblLayout w:type="fixed"/>
        <w:tblLook w:val="0400" w:firstRow="0" w:lastRow="0" w:firstColumn="0" w:lastColumn="0" w:noHBand="0" w:noVBand="1"/>
      </w:tblPr>
      <w:tblGrid>
        <w:gridCol w:w="1910"/>
        <w:gridCol w:w="2432"/>
        <w:gridCol w:w="2432"/>
        <w:gridCol w:w="2432"/>
      </w:tblGrid>
      <w:tr w:rsidR="00F5164C" w14:paraId="293FB07F" w14:textId="77777777">
        <w:trPr>
          <w:trHeight w:val="538"/>
        </w:trPr>
        <w:tc>
          <w:tcPr>
            <w:tcW w:w="1910" w:type="dxa"/>
            <w:tcBorders>
              <w:top w:val="single" w:sz="6" w:space="0" w:color="FFFFFF"/>
              <w:left w:val="single" w:sz="6" w:space="0" w:color="FFFFFF"/>
              <w:bottom w:val="single" w:sz="6" w:space="0" w:color="000000"/>
              <w:right w:val="single" w:sz="8" w:space="0" w:color="000000"/>
            </w:tcBorders>
            <w:shd w:val="clear" w:color="auto" w:fill="FFFFFF"/>
            <w:tcMar>
              <w:top w:w="72" w:type="dxa"/>
              <w:left w:w="144" w:type="dxa"/>
              <w:bottom w:w="72" w:type="dxa"/>
              <w:right w:w="144" w:type="dxa"/>
            </w:tcMar>
            <w:vAlign w:val="bottom"/>
          </w:tcPr>
          <w:p w14:paraId="2EA211B6" w14:textId="77777777" w:rsidR="00F5164C" w:rsidRDefault="00000000">
            <w:r>
              <w:t>Total assets</w:t>
            </w:r>
          </w:p>
        </w:tc>
        <w:tc>
          <w:tcPr>
            <w:tcW w:w="2432" w:type="dxa"/>
            <w:tcBorders>
              <w:top w:val="single" w:sz="6" w:space="0" w:color="000000"/>
              <w:left w:val="single" w:sz="8" w:space="0" w:color="000000"/>
              <w:bottom w:val="single" w:sz="6" w:space="0" w:color="000000"/>
              <w:right w:val="single" w:sz="6" w:space="0" w:color="000000"/>
            </w:tcBorders>
            <w:shd w:val="clear" w:color="auto" w:fill="7AB072"/>
            <w:tcMar>
              <w:top w:w="72" w:type="dxa"/>
              <w:left w:w="144" w:type="dxa"/>
              <w:bottom w:w="72" w:type="dxa"/>
              <w:right w:w="144" w:type="dxa"/>
            </w:tcMar>
            <w:vAlign w:val="center"/>
          </w:tcPr>
          <w:p w14:paraId="1A8E3FB2" w14:textId="77777777" w:rsidR="00F5164C" w:rsidRDefault="00000000">
            <w:pPr>
              <w:rPr>
                <w:b/>
              </w:rPr>
            </w:pPr>
            <w:r>
              <w:rPr>
                <w:b/>
              </w:rPr>
              <w:t xml:space="preserve">Impact member </w:t>
            </w:r>
          </w:p>
        </w:tc>
        <w:tc>
          <w:tcPr>
            <w:tcW w:w="2432" w:type="dxa"/>
            <w:tcBorders>
              <w:top w:val="single" w:sz="6" w:space="0" w:color="000000"/>
              <w:left w:val="single" w:sz="6" w:space="0" w:color="000000"/>
              <w:bottom w:val="single" w:sz="6" w:space="0" w:color="000000"/>
              <w:right w:val="single" w:sz="6" w:space="0" w:color="000000"/>
            </w:tcBorders>
            <w:shd w:val="clear" w:color="auto" w:fill="FDD66E"/>
            <w:tcMar>
              <w:top w:w="72" w:type="dxa"/>
              <w:left w:w="144" w:type="dxa"/>
              <w:bottom w:w="72" w:type="dxa"/>
              <w:right w:w="144" w:type="dxa"/>
            </w:tcMar>
            <w:vAlign w:val="center"/>
          </w:tcPr>
          <w:p w14:paraId="5E2E5B91" w14:textId="77777777" w:rsidR="00F5164C" w:rsidRDefault="00000000">
            <w:pPr>
              <w:rPr>
                <w:b/>
              </w:rPr>
            </w:pPr>
            <w:r>
              <w:rPr>
                <w:b/>
              </w:rPr>
              <w:t>Collaborating member</w:t>
            </w:r>
          </w:p>
        </w:tc>
        <w:tc>
          <w:tcPr>
            <w:tcW w:w="2432" w:type="dxa"/>
            <w:tcBorders>
              <w:top w:val="single" w:sz="6" w:space="0" w:color="000000"/>
              <w:left w:val="single" w:sz="6" w:space="0" w:color="000000"/>
              <w:bottom w:val="single" w:sz="6" w:space="0" w:color="000000"/>
              <w:right w:val="single" w:sz="8" w:space="0" w:color="000000"/>
            </w:tcBorders>
            <w:shd w:val="clear" w:color="auto" w:fill="4F6F6B"/>
            <w:tcMar>
              <w:top w:w="72" w:type="dxa"/>
              <w:left w:w="144" w:type="dxa"/>
              <w:bottom w:w="72" w:type="dxa"/>
              <w:right w:w="144" w:type="dxa"/>
            </w:tcMar>
            <w:vAlign w:val="center"/>
          </w:tcPr>
          <w:p w14:paraId="337BA397" w14:textId="77777777" w:rsidR="00F5164C" w:rsidRDefault="00000000">
            <w:pPr>
              <w:rPr>
                <w:b/>
              </w:rPr>
            </w:pPr>
            <w:r>
              <w:rPr>
                <w:b/>
                <w:color w:val="FFFFFF"/>
              </w:rPr>
              <w:t>Supporting member</w:t>
            </w:r>
          </w:p>
        </w:tc>
      </w:tr>
      <w:tr w:rsidR="00F5164C" w14:paraId="466A004B" w14:textId="77777777">
        <w:trPr>
          <w:trHeight w:val="554"/>
        </w:trPr>
        <w:tc>
          <w:tcPr>
            <w:tcW w:w="1910" w:type="dxa"/>
            <w:tcBorders>
              <w:top w:val="single" w:sz="6" w:space="0" w:color="000000"/>
              <w:left w:val="single" w:sz="6" w:space="0" w:color="000000"/>
              <w:bottom w:val="single" w:sz="6" w:space="0" w:color="000000"/>
              <w:right w:val="single" w:sz="8" w:space="0" w:color="000000"/>
            </w:tcBorders>
            <w:shd w:val="clear" w:color="auto" w:fill="D8D7D7"/>
            <w:tcMar>
              <w:top w:w="72" w:type="dxa"/>
              <w:left w:w="144" w:type="dxa"/>
              <w:bottom w:w="72" w:type="dxa"/>
              <w:right w:w="144" w:type="dxa"/>
            </w:tcMar>
            <w:vAlign w:val="center"/>
          </w:tcPr>
          <w:p w14:paraId="0B62CD69" w14:textId="77777777" w:rsidR="00F5164C" w:rsidRDefault="00000000">
            <w:r>
              <w:t>More than €150 bn</w:t>
            </w:r>
          </w:p>
        </w:tc>
        <w:tc>
          <w:tcPr>
            <w:tcW w:w="2432" w:type="dxa"/>
            <w:tcBorders>
              <w:top w:val="single" w:sz="6" w:space="0" w:color="000000"/>
              <w:left w:val="single" w:sz="8"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686EDD61" w14:textId="109E3E90" w:rsidR="00F5164C" w:rsidRDefault="00954757">
            <w:sdt>
              <w:sdtPr>
                <w:id w:val="688267692"/>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€6,500 per year</w:t>
            </w: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002FC0D6" w14:textId="1C5FE2E0" w:rsidR="00F5164C" w:rsidRDefault="00954757">
            <w:sdt>
              <w:sdtPr>
                <w:id w:val="-793212204"/>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€7,500 per year</w:t>
            </w:r>
          </w:p>
        </w:tc>
        <w:tc>
          <w:tcPr>
            <w:tcW w:w="2432"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vAlign w:val="center"/>
          </w:tcPr>
          <w:p w14:paraId="4305891D" w14:textId="0B2C38F0" w:rsidR="00F5164C" w:rsidRDefault="00954757">
            <w:sdt>
              <w:sdtPr>
                <w:id w:val="1512490821"/>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€8,500 per year</w:t>
            </w:r>
          </w:p>
        </w:tc>
      </w:tr>
      <w:tr w:rsidR="00F5164C" w14:paraId="028B1999" w14:textId="77777777">
        <w:trPr>
          <w:trHeight w:val="549"/>
        </w:trPr>
        <w:tc>
          <w:tcPr>
            <w:tcW w:w="1910" w:type="dxa"/>
            <w:tcBorders>
              <w:top w:val="single" w:sz="6" w:space="0" w:color="000000"/>
              <w:left w:val="single" w:sz="6" w:space="0" w:color="000000"/>
              <w:bottom w:val="single" w:sz="6" w:space="0" w:color="000000"/>
              <w:right w:val="single" w:sz="8" w:space="0" w:color="000000"/>
            </w:tcBorders>
            <w:shd w:val="clear" w:color="auto" w:fill="D8D7D7"/>
            <w:tcMar>
              <w:top w:w="72" w:type="dxa"/>
              <w:left w:w="144" w:type="dxa"/>
              <w:bottom w:w="72" w:type="dxa"/>
              <w:right w:w="144" w:type="dxa"/>
            </w:tcMar>
            <w:vAlign w:val="center"/>
          </w:tcPr>
          <w:p w14:paraId="6B9A0E8A" w14:textId="77777777" w:rsidR="00F5164C" w:rsidRDefault="00000000">
            <w:r>
              <w:t>Between €50 bn and €150 bn</w:t>
            </w:r>
          </w:p>
        </w:tc>
        <w:tc>
          <w:tcPr>
            <w:tcW w:w="2432" w:type="dxa"/>
            <w:tcBorders>
              <w:top w:val="single" w:sz="6" w:space="0" w:color="000000"/>
              <w:left w:val="single" w:sz="8"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102CC769" w14:textId="4B61A781" w:rsidR="00F5164C" w:rsidRDefault="00954757">
            <w:sdt>
              <w:sdtPr>
                <w:id w:val="510030435"/>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€5,000 per year</w:t>
            </w: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20EAC39D" w14:textId="76583BFA" w:rsidR="00F5164C" w:rsidRDefault="00954757">
            <w:sdt>
              <w:sdtPr>
                <w:id w:val="733276268"/>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€6,000 per year</w:t>
            </w:r>
          </w:p>
        </w:tc>
        <w:tc>
          <w:tcPr>
            <w:tcW w:w="2432"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vAlign w:val="center"/>
          </w:tcPr>
          <w:p w14:paraId="695F27EA" w14:textId="2AB12735" w:rsidR="00F5164C" w:rsidRDefault="00954757">
            <w:sdt>
              <w:sdtPr>
                <w:id w:val="-1095857972"/>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€7,000 per year</w:t>
            </w:r>
          </w:p>
        </w:tc>
      </w:tr>
      <w:tr w:rsidR="00F5164C" w14:paraId="311298A8" w14:textId="77777777">
        <w:trPr>
          <w:trHeight w:val="417"/>
        </w:trPr>
        <w:tc>
          <w:tcPr>
            <w:tcW w:w="1910" w:type="dxa"/>
            <w:tcBorders>
              <w:top w:val="single" w:sz="6" w:space="0" w:color="000000"/>
              <w:left w:val="single" w:sz="6" w:space="0" w:color="000000"/>
              <w:bottom w:val="single" w:sz="6" w:space="0" w:color="000000"/>
              <w:right w:val="single" w:sz="8" w:space="0" w:color="000000"/>
            </w:tcBorders>
            <w:shd w:val="clear" w:color="auto" w:fill="D8D7D7"/>
            <w:tcMar>
              <w:top w:w="72" w:type="dxa"/>
              <w:left w:w="144" w:type="dxa"/>
              <w:bottom w:w="72" w:type="dxa"/>
              <w:right w:w="144" w:type="dxa"/>
            </w:tcMar>
            <w:vAlign w:val="center"/>
          </w:tcPr>
          <w:p w14:paraId="2D61B10A" w14:textId="77777777" w:rsidR="00F5164C" w:rsidRDefault="00000000">
            <w:r>
              <w:t>Between €10 bn and €50 bn</w:t>
            </w:r>
          </w:p>
        </w:tc>
        <w:tc>
          <w:tcPr>
            <w:tcW w:w="2432" w:type="dxa"/>
            <w:tcBorders>
              <w:top w:val="single" w:sz="6" w:space="0" w:color="000000"/>
              <w:left w:val="single" w:sz="8"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17D197CA" w14:textId="1ADD733B" w:rsidR="00F5164C" w:rsidRDefault="00954757">
            <w:sdt>
              <w:sdtPr>
                <w:id w:val="1740282314"/>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€4,000 per year</w:t>
            </w: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5EB8F1FA" w14:textId="72034557" w:rsidR="00F5164C" w:rsidRDefault="00954757">
            <w:sdt>
              <w:sdtPr>
                <w:id w:val="227265445"/>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€5,000 per year</w:t>
            </w:r>
          </w:p>
        </w:tc>
        <w:tc>
          <w:tcPr>
            <w:tcW w:w="2432"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vAlign w:val="center"/>
          </w:tcPr>
          <w:p w14:paraId="7827FC9A" w14:textId="035FEA9A" w:rsidR="00F5164C" w:rsidRDefault="00954757">
            <w:sdt>
              <w:sdtPr>
                <w:id w:val="889302738"/>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€6,000 per year</w:t>
            </w:r>
          </w:p>
        </w:tc>
      </w:tr>
      <w:tr w:rsidR="00F5164C" w14:paraId="37B8D4E9" w14:textId="77777777">
        <w:trPr>
          <w:trHeight w:val="469"/>
        </w:trPr>
        <w:tc>
          <w:tcPr>
            <w:tcW w:w="1910" w:type="dxa"/>
            <w:tcBorders>
              <w:top w:val="single" w:sz="6" w:space="0" w:color="000000"/>
              <w:left w:val="single" w:sz="6" w:space="0" w:color="000000"/>
              <w:bottom w:val="single" w:sz="6" w:space="0" w:color="000000"/>
              <w:right w:val="single" w:sz="8" w:space="0" w:color="000000"/>
            </w:tcBorders>
            <w:shd w:val="clear" w:color="auto" w:fill="D8D7D7"/>
            <w:tcMar>
              <w:top w:w="72" w:type="dxa"/>
              <w:left w:w="144" w:type="dxa"/>
              <w:bottom w:w="72" w:type="dxa"/>
              <w:right w:w="144" w:type="dxa"/>
            </w:tcMar>
            <w:vAlign w:val="center"/>
          </w:tcPr>
          <w:p w14:paraId="3177307C" w14:textId="77777777" w:rsidR="00F5164C" w:rsidRDefault="00000000">
            <w:r>
              <w:t>Less than €10 bn</w:t>
            </w:r>
          </w:p>
        </w:tc>
        <w:tc>
          <w:tcPr>
            <w:tcW w:w="2432" w:type="dxa"/>
            <w:tcBorders>
              <w:top w:val="single" w:sz="6" w:space="0" w:color="000000"/>
              <w:left w:val="single" w:sz="8"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448BDB84" w14:textId="2336AAE3" w:rsidR="00F5164C" w:rsidRDefault="00954757">
            <w:sdt>
              <w:sdtPr>
                <w:id w:val="1374427238"/>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€3,500 per year</w:t>
            </w: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447121F5" w14:textId="37AC3907" w:rsidR="00F5164C" w:rsidRDefault="00954757">
            <w:sdt>
              <w:sdtPr>
                <w:id w:val="-268695984"/>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€3,500 per year</w:t>
            </w:r>
          </w:p>
        </w:tc>
        <w:tc>
          <w:tcPr>
            <w:tcW w:w="2432"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vAlign w:val="center"/>
          </w:tcPr>
          <w:p w14:paraId="43308706" w14:textId="228D293D" w:rsidR="00F5164C" w:rsidRDefault="00954757">
            <w:sdt>
              <w:sdtPr>
                <w:id w:val="2045556363"/>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€3,500 per year</w:t>
            </w:r>
          </w:p>
        </w:tc>
      </w:tr>
    </w:tbl>
    <w:p w14:paraId="48CCBF6B" w14:textId="77777777" w:rsidR="00F5164C" w:rsidRDefault="00000000">
      <w:r>
        <w:t>Applications received part way through the year will be charged pro-rata for the remaining months of the year.</w:t>
      </w:r>
    </w:p>
    <w:p w14:paraId="71D83E5D" w14:textId="77777777" w:rsidR="00F5164C" w:rsidRDefault="00F5164C"/>
    <w:p w14:paraId="0FDD7577" w14:textId="77777777" w:rsidR="00F5164C" w:rsidRDefault="00000000">
      <w:pPr>
        <w:pStyle w:val="Heading1"/>
        <w:numPr>
          <w:ilvl w:val="0"/>
          <w:numId w:val="5"/>
        </w:numPr>
      </w:pPr>
      <w:r>
        <w:t>Working groups</w:t>
      </w:r>
    </w:p>
    <w:p w14:paraId="3DF01D7D" w14:textId="77777777" w:rsidR="00F5164C" w:rsidRDefault="00000000">
      <w:r>
        <w:t>Which working groups or committees is your organisation interested in contributing to?</w:t>
      </w:r>
    </w:p>
    <w:p w14:paraId="3FA81449" w14:textId="77777777" w:rsidR="00F5164C" w:rsidRDefault="00000000">
      <w:pPr>
        <w:spacing w:line="360" w:lineRule="auto"/>
        <w:rPr>
          <w:i/>
        </w:rPr>
      </w:pPr>
      <w:r>
        <w:rPr>
          <w:i/>
        </w:rPr>
        <w:t xml:space="preserve">Please </w:t>
      </w:r>
      <w:proofErr w:type="gramStart"/>
      <w:r>
        <w:rPr>
          <w:i/>
        </w:rPr>
        <w:t>note:</w:t>
      </w:r>
      <w:proofErr w:type="gramEnd"/>
      <w:r>
        <w:rPr>
          <w:i/>
        </w:rPr>
        <w:t xml:space="preserve"> only 'Collaborating' and 'Impact' members can join a working group or committee.</w:t>
      </w:r>
    </w:p>
    <w:p w14:paraId="2E1F0020" w14:textId="1EB9A59A" w:rsidR="00F5164C" w:rsidRDefault="00954757">
      <w:sdt>
        <w:sdtPr>
          <w:id w:val="-1600403548"/>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Working Group on Engagement with Companies</w:t>
      </w:r>
    </w:p>
    <w:p w14:paraId="765489AA" w14:textId="2EDF039B" w:rsidR="00F5164C" w:rsidRDefault="00954757">
      <w:sdt>
        <w:sdtPr>
          <w:id w:val="695434266"/>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Working Group on Impact Assessment (measurement and data(providers))</w:t>
      </w:r>
    </w:p>
    <w:p w14:paraId="243227E2" w14:textId="1D0F94F6" w:rsidR="00F5164C" w:rsidRDefault="00954757">
      <w:sdt>
        <w:sdtPr>
          <w:id w:val="1667747728"/>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Working Group on Public Policy Advocacy</w:t>
      </w:r>
    </w:p>
    <w:p w14:paraId="3330DCF3" w14:textId="450A21FB" w:rsidR="00F5164C" w:rsidRDefault="00954757">
      <w:sdt>
        <w:sdtPr>
          <w:id w:val="101616675"/>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Working Group on Target Setting</w:t>
      </w:r>
    </w:p>
    <w:p w14:paraId="74991391" w14:textId="39A29571" w:rsidR="00F5164C" w:rsidRDefault="00954757">
      <w:sdt>
        <w:sdtPr>
          <w:id w:val="898640377"/>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Working Group on Positive Impact (likely to start in 2023)</w:t>
      </w:r>
    </w:p>
    <w:p w14:paraId="2F9091D8" w14:textId="5DC692EC" w:rsidR="00F5164C" w:rsidRDefault="00954757">
      <w:sdt>
        <w:sdtPr>
          <w:id w:val="-1052773759"/>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Expansion Committee</w:t>
      </w:r>
    </w:p>
    <w:p w14:paraId="5837E229" w14:textId="6C5B3418" w:rsidR="00F5164C" w:rsidRDefault="00954757">
      <w:sdt>
        <w:sdtPr>
          <w:id w:val="-1227292168"/>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Reporting Progress Committee</w:t>
      </w:r>
    </w:p>
    <w:p w14:paraId="72EC1ECD" w14:textId="2B04D9E4" w:rsidR="00F5164C" w:rsidRDefault="00954757">
      <w:sdt>
        <w:sdtPr>
          <w:id w:val="-1185516907"/>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Other, new theme and Working Group: </w:t>
      </w:r>
      <w:sdt>
        <w:sdtPr>
          <w:id w:val="-397513806"/>
          <w:placeholder>
            <w:docPart w:val="DefaultPlaceholder_-1854013440"/>
          </w:placeholder>
        </w:sdtPr>
        <w:sdtEndPr>
          <w:rPr>
            <w:color w:val="808080"/>
          </w:rPr>
        </w:sdtEndPr>
        <w:sdtContent>
          <w:r w:rsidR="00000000">
            <w:rPr>
              <w:color w:val="808080"/>
            </w:rPr>
            <w:t>Click or tap here to enter text.</w:t>
          </w:r>
        </w:sdtContent>
      </w:sdt>
    </w:p>
    <w:p w14:paraId="67668B7E" w14:textId="7D83FDCB" w:rsidR="00F5164C" w:rsidRDefault="00954757">
      <w:sdt>
        <w:sdtPr>
          <w:id w:val="1090207480"/>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None of the above, we wish to join as a 'Supporting member'</w:t>
      </w:r>
    </w:p>
    <w:p w14:paraId="640245B3" w14:textId="77777777" w:rsidR="00F5164C" w:rsidRDefault="00F5164C"/>
    <w:p w14:paraId="4638D791" w14:textId="77777777" w:rsidR="00F5164C" w:rsidRPr="008D0672" w:rsidRDefault="00000000">
      <w:pPr>
        <w:pStyle w:val="Heading1"/>
        <w:numPr>
          <w:ilvl w:val="0"/>
          <w:numId w:val="5"/>
        </w:numPr>
      </w:pPr>
      <w:r w:rsidRPr="008D0672">
        <w:t>Contact information</w:t>
      </w:r>
    </w:p>
    <w:p w14:paraId="0DB2B2F7" w14:textId="77777777" w:rsidR="00F5164C" w:rsidRDefault="00000000">
      <w:r>
        <w:t>Which members of your organisation will contribute to these working groups or committees?</w:t>
      </w:r>
    </w:p>
    <w:p w14:paraId="1B8866AE" w14:textId="77777777" w:rsidR="00F5164C" w:rsidRDefault="00000000">
      <w:pPr>
        <w:rPr>
          <w:i/>
        </w:rPr>
      </w:pPr>
      <w:r>
        <w:rPr>
          <w:i/>
        </w:rPr>
        <w:t>Indicate which working group(s) each person will contribute to, and whether they are interested in</w:t>
      </w:r>
    </w:p>
    <w:p w14:paraId="5AD7D67C" w14:textId="77777777" w:rsidR="00F5164C" w:rsidRDefault="00000000">
      <w:pPr>
        <w:spacing w:after="240"/>
        <w:rPr>
          <w:i/>
        </w:rPr>
        <w:sectPr w:rsidR="00F5164C">
          <w:type w:val="continuous"/>
          <w:pgSz w:w="11900" w:h="16840"/>
          <w:pgMar w:top="1586" w:right="1417" w:bottom="972" w:left="1417" w:header="712" w:footer="470" w:gutter="0"/>
          <w:pgNumType w:start="2"/>
          <w:cols w:space="708"/>
        </w:sectPr>
      </w:pPr>
      <w:r>
        <w:rPr>
          <w:i/>
        </w:rPr>
        <w:t>co-chairing the working group. Add new rows as needed. Note: For the ‘Engagement with Companies’ and ‘Public Policy Advocacy’ working groups, there are currently no co-chair vacancies.</w:t>
      </w:r>
    </w:p>
    <w:p w14:paraId="254C3282" w14:textId="77777777" w:rsidR="00F5164C" w:rsidRDefault="00F5164C">
      <w:pPr>
        <w:widowControl w:val="0"/>
        <w:pBdr>
          <w:top w:val="nil"/>
          <w:left w:val="nil"/>
          <w:bottom w:val="nil"/>
          <w:right w:val="nil"/>
          <w:between w:val="nil"/>
        </w:pBdr>
        <w:spacing w:line="276" w:lineRule="auto"/>
        <w:rPr>
          <w:i/>
        </w:rPr>
      </w:pPr>
    </w:p>
    <w:tbl>
      <w:tblPr>
        <w:tblStyle w:val="a8"/>
        <w:tblW w:w="9409" w:type="dxa"/>
        <w:tblInd w:w="-5" w:type="dxa"/>
        <w:tblLayout w:type="fixed"/>
        <w:tblLook w:val="0400" w:firstRow="0" w:lastRow="0" w:firstColumn="0" w:lastColumn="0" w:noHBand="0" w:noVBand="1"/>
      </w:tblPr>
      <w:tblGrid>
        <w:gridCol w:w="2126"/>
        <w:gridCol w:w="2127"/>
        <w:gridCol w:w="2126"/>
        <w:gridCol w:w="1985"/>
        <w:gridCol w:w="1045"/>
      </w:tblGrid>
      <w:tr w:rsidR="00F5164C" w14:paraId="79BF25FF" w14:textId="77777777">
        <w:trPr>
          <w:trHeight w:val="396"/>
        </w:trPr>
        <w:tc>
          <w:tcPr>
            <w:tcW w:w="2126" w:type="dxa"/>
            <w:tcBorders>
              <w:top w:val="single" w:sz="4" w:space="0" w:color="000000"/>
              <w:left w:val="single" w:sz="4" w:space="0" w:color="000000"/>
              <w:bottom w:val="single" w:sz="4" w:space="0" w:color="000000"/>
              <w:right w:val="single" w:sz="4" w:space="0" w:color="000000"/>
            </w:tcBorders>
            <w:shd w:val="clear" w:color="auto" w:fill="F2F2F2"/>
          </w:tcPr>
          <w:p w14:paraId="773A686F" w14:textId="77777777" w:rsidR="00F5164C" w:rsidRDefault="00000000">
            <w:r>
              <w:t xml:space="preserve">Name </w:t>
            </w:r>
          </w:p>
        </w:tc>
        <w:tc>
          <w:tcPr>
            <w:tcW w:w="2127" w:type="dxa"/>
            <w:tcBorders>
              <w:top w:val="single" w:sz="4" w:space="0" w:color="000000"/>
              <w:left w:val="nil"/>
              <w:bottom w:val="single" w:sz="4" w:space="0" w:color="000000"/>
              <w:right w:val="single" w:sz="4" w:space="0" w:color="000000"/>
            </w:tcBorders>
            <w:shd w:val="clear" w:color="auto" w:fill="F2F2F2"/>
          </w:tcPr>
          <w:p w14:paraId="16C567E8" w14:textId="77777777" w:rsidR="00F5164C" w:rsidRDefault="00000000">
            <w:r>
              <w:t>Position</w:t>
            </w:r>
          </w:p>
        </w:tc>
        <w:tc>
          <w:tcPr>
            <w:tcW w:w="2126" w:type="dxa"/>
            <w:tcBorders>
              <w:top w:val="single" w:sz="4" w:space="0" w:color="000000"/>
              <w:left w:val="nil"/>
              <w:bottom w:val="single" w:sz="4" w:space="0" w:color="000000"/>
              <w:right w:val="single" w:sz="4" w:space="0" w:color="000000"/>
            </w:tcBorders>
            <w:shd w:val="clear" w:color="auto" w:fill="F2F2F2"/>
          </w:tcPr>
          <w:p w14:paraId="2E2FF33E" w14:textId="77777777" w:rsidR="00F5164C" w:rsidRDefault="00000000">
            <w:r>
              <w:t>E-mail address</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009361B3" w14:textId="77777777" w:rsidR="00F5164C" w:rsidRDefault="00000000">
            <w:r>
              <w:t>Working group or committee</w:t>
            </w:r>
          </w:p>
        </w:tc>
        <w:tc>
          <w:tcPr>
            <w:tcW w:w="1045" w:type="dxa"/>
            <w:tcBorders>
              <w:top w:val="single" w:sz="4" w:space="0" w:color="000000"/>
              <w:left w:val="single" w:sz="4" w:space="0" w:color="000000"/>
              <w:bottom w:val="single" w:sz="4" w:space="0" w:color="000000"/>
              <w:right w:val="single" w:sz="4" w:space="0" w:color="000000"/>
            </w:tcBorders>
            <w:shd w:val="clear" w:color="auto" w:fill="F2F2F2"/>
          </w:tcPr>
          <w:p w14:paraId="3117D124" w14:textId="77777777" w:rsidR="00F5164C" w:rsidRDefault="00000000">
            <w:r>
              <w:t>Interest in (co-) chairing?</w:t>
            </w:r>
          </w:p>
        </w:tc>
      </w:tr>
      <w:tr w:rsidR="00F5164C" w14:paraId="701F572F" w14:textId="77777777">
        <w:trPr>
          <w:trHeight w:val="547"/>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219DC3" w14:textId="77777777" w:rsidR="00F5164C" w:rsidRDefault="00F5164C"/>
        </w:tc>
        <w:tc>
          <w:tcPr>
            <w:tcW w:w="2127" w:type="dxa"/>
            <w:tcBorders>
              <w:top w:val="single" w:sz="4" w:space="0" w:color="000000"/>
              <w:left w:val="nil"/>
              <w:bottom w:val="single" w:sz="4" w:space="0" w:color="000000"/>
              <w:right w:val="single" w:sz="4" w:space="0" w:color="000000"/>
            </w:tcBorders>
            <w:shd w:val="clear" w:color="auto" w:fill="auto"/>
          </w:tcPr>
          <w:p w14:paraId="65AE1648" w14:textId="77777777" w:rsidR="00F5164C" w:rsidRDefault="00F5164C"/>
        </w:tc>
        <w:tc>
          <w:tcPr>
            <w:tcW w:w="2126" w:type="dxa"/>
            <w:tcBorders>
              <w:top w:val="single" w:sz="4" w:space="0" w:color="000000"/>
              <w:left w:val="nil"/>
              <w:bottom w:val="single" w:sz="4" w:space="0" w:color="000000"/>
              <w:right w:val="single" w:sz="4" w:space="0" w:color="000000"/>
            </w:tcBorders>
            <w:shd w:val="clear" w:color="auto" w:fill="auto"/>
          </w:tcPr>
          <w:p w14:paraId="6299BD31" w14:textId="77777777" w:rsidR="00F5164C" w:rsidRDefault="00F5164C"/>
        </w:tc>
        <w:tc>
          <w:tcPr>
            <w:tcW w:w="1985" w:type="dxa"/>
            <w:tcBorders>
              <w:top w:val="single" w:sz="4" w:space="0" w:color="000000"/>
              <w:left w:val="nil"/>
              <w:bottom w:val="single" w:sz="4" w:space="0" w:color="000000"/>
              <w:right w:val="single" w:sz="4" w:space="0" w:color="000000"/>
            </w:tcBorders>
            <w:shd w:val="clear" w:color="auto" w:fill="auto"/>
          </w:tcPr>
          <w:p w14:paraId="3EFBF65D" w14:textId="77777777" w:rsidR="00F5164C" w:rsidRDefault="00F5164C"/>
        </w:tc>
        <w:tc>
          <w:tcPr>
            <w:tcW w:w="1045" w:type="dxa"/>
            <w:tcBorders>
              <w:top w:val="single" w:sz="4" w:space="0" w:color="000000"/>
              <w:left w:val="nil"/>
              <w:bottom w:val="single" w:sz="4" w:space="0" w:color="000000"/>
              <w:right w:val="single" w:sz="4" w:space="0" w:color="000000"/>
            </w:tcBorders>
          </w:tcPr>
          <w:p w14:paraId="63272766" w14:textId="77777777" w:rsidR="00F5164C" w:rsidRDefault="00F5164C"/>
        </w:tc>
      </w:tr>
      <w:tr w:rsidR="00F5164C" w14:paraId="1F062FBF" w14:textId="77777777">
        <w:trPr>
          <w:trHeight w:val="547"/>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D608BD3" w14:textId="77777777" w:rsidR="00F5164C" w:rsidRDefault="00F5164C"/>
        </w:tc>
        <w:tc>
          <w:tcPr>
            <w:tcW w:w="2127" w:type="dxa"/>
            <w:tcBorders>
              <w:top w:val="single" w:sz="4" w:space="0" w:color="000000"/>
              <w:left w:val="nil"/>
              <w:bottom w:val="single" w:sz="4" w:space="0" w:color="000000"/>
              <w:right w:val="single" w:sz="4" w:space="0" w:color="000000"/>
            </w:tcBorders>
            <w:shd w:val="clear" w:color="auto" w:fill="auto"/>
          </w:tcPr>
          <w:p w14:paraId="7BE11143" w14:textId="77777777" w:rsidR="00F5164C" w:rsidRDefault="00F5164C"/>
        </w:tc>
        <w:tc>
          <w:tcPr>
            <w:tcW w:w="2126" w:type="dxa"/>
            <w:tcBorders>
              <w:top w:val="single" w:sz="4" w:space="0" w:color="000000"/>
              <w:left w:val="nil"/>
              <w:bottom w:val="single" w:sz="4" w:space="0" w:color="000000"/>
              <w:right w:val="single" w:sz="4" w:space="0" w:color="000000"/>
            </w:tcBorders>
            <w:shd w:val="clear" w:color="auto" w:fill="auto"/>
          </w:tcPr>
          <w:p w14:paraId="04604209" w14:textId="77777777" w:rsidR="00F5164C" w:rsidRDefault="00F5164C"/>
        </w:tc>
        <w:tc>
          <w:tcPr>
            <w:tcW w:w="1985" w:type="dxa"/>
            <w:tcBorders>
              <w:top w:val="single" w:sz="4" w:space="0" w:color="000000"/>
              <w:left w:val="nil"/>
              <w:bottom w:val="single" w:sz="4" w:space="0" w:color="000000"/>
              <w:right w:val="single" w:sz="4" w:space="0" w:color="000000"/>
            </w:tcBorders>
            <w:shd w:val="clear" w:color="auto" w:fill="auto"/>
          </w:tcPr>
          <w:p w14:paraId="7BD20F22" w14:textId="77777777" w:rsidR="00F5164C" w:rsidRDefault="00F5164C"/>
        </w:tc>
        <w:tc>
          <w:tcPr>
            <w:tcW w:w="1045" w:type="dxa"/>
            <w:tcBorders>
              <w:top w:val="single" w:sz="4" w:space="0" w:color="000000"/>
              <w:left w:val="nil"/>
              <w:bottom w:val="single" w:sz="4" w:space="0" w:color="000000"/>
              <w:right w:val="single" w:sz="4" w:space="0" w:color="000000"/>
            </w:tcBorders>
          </w:tcPr>
          <w:p w14:paraId="449B9093" w14:textId="77777777" w:rsidR="00F5164C" w:rsidRDefault="00F5164C"/>
        </w:tc>
      </w:tr>
      <w:tr w:rsidR="00F5164C" w14:paraId="1B073437" w14:textId="77777777">
        <w:trPr>
          <w:trHeight w:val="547"/>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626BC8" w14:textId="77777777" w:rsidR="00F5164C" w:rsidRDefault="00F5164C"/>
        </w:tc>
        <w:tc>
          <w:tcPr>
            <w:tcW w:w="2127" w:type="dxa"/>
            <w:tcBorders>
              <w:top w:val="single" w:sz="4" w:space="0" w:color="000000"/>
              <w:left w:val="nil"/>
              <w:bottom w:val="single" w:sz="4" w:space="0" w:color="000000"/>
              <w:right w:val="single" w:sz="4" w:space="0" w:color="000000"/>
            </w:tcBorders>
            <w:shd w:val="clear" w:color="auto" w:fill="auto"/>
          </w:tcPr>
          <w:p w14:paraId="19CDB6BE" w14:textId="77777777" w:rsidR="00F5164C" w:rsidRDefault="00F5164C"/>
        </w:tc>
        <w:tc>
          <w:tcPr>
            <w:tcW w:w="2126" w:type="dxa"/>
            <w:tcBorders>
              <w:top w:val="single" w:sz="4" w:space="0" w:color="000000"/>
              <w:left w:val="nil"/>
              <w:bottom w:val="single" w:sz="4" w:space="0" w:color="000000"/>
              <w:right w:val="single" w:sz="4" w:space="0" w:color="000000"/>
            </w:tcBorders>
            <w:shd w:val="clear" w:color="auto" w:fill="auto"/>
          </w:tcPr>
          <w:p w14:paraId="03E85DC2" w14:textId="77777777" w:rsidR="00F5164C" w:rsidRDefault="00F5164C"/>
        </w:tc>
        <w:tc>
          <w:tcPr>
            <w:tcW w:w="1985" w:type="dxa"/>
            <w:tcBorders>
              <w:top w:val="single" w:sz="4" w:space="0" w:color="000000"/>
              <w:left w:val="nil"/>
              <w:bottom w:val="single" w:sz="4" w:space="0" w:color="000000"/>
              <w:right w:val="single" w:sz="4" w:space="0" w:color="000000"/>
            </w:tcBorders>
            <w:shd w:val="clear" w:color="auto" w:fill="auto"/>
          </w:tcPr>
          <w:p w14:paraId="0461A0F0" w14:textId="77777777" w:rsidR="00F5164C" w:rsidRDefault="00F5164C"/>
        </w:tc>
        <w:tc>
          <w:tcPr>
            <w:tcW w:w="1045" w:type="dxa"/>
            <w:tcBorders>
              <w:top w:val="single" w:sz="4" w:space="0" w:color="000000"/>
              <w:left w:val="nil"/>
              <w:bottom w:val="single" w:sz="4" w:space="0" w:color="000000"/>
              <w:right w:val="single" w:sz="4" w:space="0" w:color="000000"/>
            </w:tcBorders>
          </w:tcPr>
          <w:p w14:paraId="3067D947" w14:textId="77777777" w:rsidR="00F5164C" w:rsidRDefault="00F5164C"/>
        </w:tc>
      </w:tr>
    </w:tbl>
    <w:p w14:paraId="7E6AD707" w14:textId="77777777" w:rsidR="00F5164C" w:rsidRDefault="00F5164C">
      <w:pPr>
        <w:sectPr w:rsidR="00F5164C">
          <w:type w:val="continuous"/>
          <w:pgSz w:w="11900" w:h="16840"/>
          <w:pgMar w:top="1586" w:right="1417" w:bottom="972" w:left="1417" w:header="712" w:footer="470" w:gutter="0"/>
          <w:pgNumType w:start="1"/>
          <w:cols w:space="708"/>
          <w:formProt w:val="0"/>
        </w:sectPr>
      </w:pPr>
    </w:p>
    <w:p w14:paraId="63C81875" w14:textId="77777777" w:rsidR="00F5164C" w:rsidRDefault="00000000">
      <w:pPr>
        <w:pStyle w:val="Heading1"/>
        <w:numPr>
          <w:ilvl w:val="0"/>
          <w:numId w:val="5"/>
        </w:numPr>
      </w:pPr>
      <w:r>
        <w:lastRenderedPageBreak/>
        <w:t>Advisory Board</w:t>
      </w:r>
    </w:p>
    <w:p w14:paraId="0E5F3685" w14:textId="77777777" w:rsidR="00F5164C" w:rsidRDefault="00000000">
      <w:r>
        <w:t xml:space="preserve">Is your organisation interested in being represented in the </w:t>
      </w:r>
      <w:hyperlink r:id="rId18">
        <w:r>
          <w:rPr>
            <w:color w:val="0000FF"/>
            <w:u w:val="single"/>
          </w:rPr>
          <w:t>Advisory Board</w:t>
        </w:r>
      </w:hyperlink>
      <w:r>
        <w:t xml:space="preserve"> of the </w:t>
      </w:r>
      <w:proofErr w:type="spellStart"/>
      <w:r>
        <w:t>FfB</w:t>
      </w:r>
      <w:proofErr w:type="spellEnd"/>
      <w:r>
        <w:t xml:space="preserve"> Foundation?</w:t>
      </w:r>
    </w:p>
    <w:p w14:paraId="75BB4303" w14:textId="77777777" w:rsidR="00F5164C" w:rsidRDefault="00000000">
      <w:pPr>
        <w:rPr>
          <w:i/>
        </w:rPr>
      </w:pPr>
      <w:r>
        <w:rPr>
          <w:i/>
        </w:rPr>
        <w:t xml:space="preserve">The Advisory Board has an advisory role and will meet virtually twice a year. We aim for diverse representation in the board (sector, </w:t>
      </w:r>
      <w:proofErr w:type="gramStart"/>
      <w:r>
        <w:rPr>
          <w:i/>
        </w:rPr>
        <w:t>size</w:t>
      </w:r>
      <w:proofErr w:type="gramEnd"/>
      <w:r>
        <w:rPr>
          <w:i/>
        </w:rPr>
        <w:t xml:space="preserve"> and geographic location). Note: There are currently no vacancies in the Advisory Board, but you are nonetheless welcome to express your interest in a future position.</w:t>
      </w:r>
    </w:p>
    <w:p w14:paraId="2C06BADC" w14:textId="48708106" w:rsidR="00F5164C" w:rsidRDefault="00954757">
      <w:sdt>
        <w:sdtPr>
          <w:id w:val="-136882334"/>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Yes</w:t>
      </w:r>
    </w:p>
    <w:p w14:paraId="193B4BA3" w14:textId="51F8EF76" w:rsidR="00F5164C" w:rsidRDefault="00954757">
      <w:sdt>
        <w:sdtPr>
          <w:id w:val="1643541365"/>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Maybe</w:t>
      </w:r>
    </w:p>
    <w:p w14:paraId="12D16B28" w14:textId="599EFC23" w:rsidR="00F5164C" w:rsidRDefault="00954757">
      <w:sdt>
        <w:sdtPr>
          <w:id w:val="1942404516"/>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No</w:t>
      </w:r>
    </w:p>
    <w:p w14:paraId="0708A731" w14:textId="77777777" w:rsidR="00F5164C" w:rsidRDefault="00F5164C">
      <w:bookmarkStart w:id="0" w:name="_heading=h.30j0zll" w:colFirst="0" w:colLast="0"/>
      <w:bookmarkEnd w:id="0"/>
    </w:p>
    <w:p w14:paraId="7202A51D" w14:textId="77777777" w:rsidR="00F5164C" w:rsidRDefault="00000000">
      <w:r>
        <w:t xml:space="preserve">Option: Tell us about the representative that your organisation has in mind for the Advisory Board </w:t>
      </w:r>
    </w:p>
    <w:p w14:paraId="762723AA" w14:textId="77777777" w:rsidR="00FF492D" w:rsidRDefault="00000000">
      <w:pPr>
        <w:spacing w:line="360" w:lineRule="auto"/>
        <w:sectPr w:rsidR="00FF492D">
          <w:type w:val="continuous"/>
          <w:pgSz w:w="11900" w:h="16840"/>
          <w:pgMar w:top="1586" w:right="1417" w:bottom="972" w:left="1417" w:header="712" w:footer="470" w:gutter="0"/>
          <w:pgNumType w:start="6"/>
          <w:cols w:space="708"/>
        </w:sectPr>
      </w:pPr>
      <w:r>
        <w:t>(a management level representative is advised)</w:t>
      </w:r>
    </w:p>
    <w:tbl>
      <w:tblPr>
        <w:tblStyle w:val="a9"/>
        <w:tblW w:w="9151" w:type="dxa"/>
        <w:tblInd w:w="55" w:type="dxa"/>
        <w:tblLayout w:type="fixed"/>
        <w:tblLook w:val="0400" w:firstRow="0" w:lastRow="0" w:firstColumn="0" w:lastColumn="0" w:noHBand="0" w:noVBand="1"/>
      </w:tblPr>
      <w:tblGrid>
        <w:gridCol w:w="2296"/>
        <w:gridCol w:w="2183"/>
        <w:gridCol w:w="2264"/>
        <w:gridCol w:w="2408"/>
      </w:tblGrid>
      <w:tr w:rsidR="00F5164C" w14:paraId="3624792E" w14:textId="77777777">
        <w:trPr>
          <w:trHeight w:val="406"/>
        </w:trPr>
        <w:tc>
          <w:tcPr>
            <w:tcW w:w="2296" w:type="dxa"/>
            <w:tcBorders>
              <w:top w:val="single" w:sz="4" w:space="0" w:color="000000"/>
              <w:left w:val="single" w:sz="4" w:space="0" w:color="000000"/>
              <w:bottom w:val="single" w:sz="4" w:space="0" w:color="000000"/>
              <w:right w:val="single" w:sz="4" w:space="0" w:color="000000"/>
            </w:tcBorders>
            <w:shd w:val="clear" w:color="auto" w:fill="F2F2F2"/>
          </w:tcPr>
          <w:p w14:paraId="17845CBC" w14:textId="77777777" w:rsidR="00F5164C" w:rsidRDefault="00000000">
            <w:r>
              <w:t xml:space="preserve">Name </w:t>
            </w:r>
          </w:p>
        </w:tc>
        <w:tc>
          <w:tcPr>
            <w:tcW w:w="2183" w:type="dxa"/>
            <w:tcBorders>
              <w:top w:val="single" w:sz="4" w:space="0" w:color="000000"/>
              <w:left w:val="nil"/>
              <w:bottom w:val="single" w:sz="4" w:space="0" w:color="000000"/>
              <w:right w:val="single" w:sz="4" w:space="0" w:color="000000"/>
            </w:tcBorders>
            <w:shd w:val="clear" w:color="auto" w:fill="F2F2F2"/>
          </w:tcPr>
          <w:p w14:paraId="4BE6646C" w14:textId="77777777" w:rsidR="00F5164C" w:rsidRDefault="00000000">
            <w:r>
              <w:t>Position</w:t>
            </w:r>
          </w:p>
        </w:tc>
        <w:tc>
          <w:tcPr>
            <w:tcW w:w="2264" w:type="dxa"/>
            <w:tcBorders>
              <w:top w:val="single" w:sz="4" w:space="0" w:color="000000"/>
              <w:left w:val="nil"/>
              <w:bottom w:val="single" w:sz="4" w:space="0" w:color="000000"/>
              <w:right w:val="single" w:sz="4" w:space="0" w:color="000000"/>
            </w:tcBorders>
            <w:shd w:val="clear" w:color="auto" w:fill="F2F2F2"/>
          </w:tcPr>
          <w:p w14:paraId="60A7720D" w14:textId="77777777" w:rsidR="00F5164C" w:rsidRDefault="00000000">
            <w:r>
              <w:t>E-mail address</w:t>
            </w:r>
          </w:p>
        </w:tc>
        <w:tc>
          <w:tcPr>
            <w:tcW w:w="2408" w:type="dxa"/>
            <w:tcBorders>
              <w:top w:val="single" w:sz="4" w:space="0" w:color="000000"/>
              <w:left w:val="single" w:sz="4" w:space="0" w:color="000000"/>
              <w:bottom w:val="single" w:sz="4" w:space="0" w:color="000000"/>
              <w:right w:val="single" w:sz="4" w:space="0" w:color="000000"/>
            </w:tcBorders>
            <w:shd w:val="clear" w:color="auto" w:fill="F2F2F2"/>
          </w:tcPr>
          <w:p w14:paraId="12CF4F5E" w14:textId="77777777" w:rsidR="00F5164C" w:rsidRDefault="00000000">
            <w:r>
              <w:t>Phone number</w:t>
            </w:r>
          </w:p>
        </w:tc>
      </w:tr>
      <w:tr w:rsidR="00F5164C" w14:paraId="1B08CF70" w14:textId="77777777">
        <w:trPr>
          <w:trHeight w:val="700"/>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14:paraId="30499DBF" w14:textId="77777777" w:rsidR="00F5164C" w:rsidRDefault="00F5164C"/>
        </w:tc>
        <w:tc>
          <w:tcPr>
            <w:tcW w:w="2183" w:type="dxa"/>
            <w:tcBorders>
              <w:top w:val="single" w:sz="4" w:space="0" w:color="000000"/>
              <w:left w:val="nil"/>
              <w:bottom w:val="single" w:sz="4" w:space="0" w:color="000000"/>
              <w:right w:val="single" w:sz="4" w:space="0" w:color="000000"/>
            </w:tcBorders>
            <w:shd w:val="clear" w:color="auto" w:fill="auto"/>
          </w:tcPr>
          <w:p w14:paraId="13357F88" w14:textId="77777777" w:rsidR="00F5164C" w:rsidRDefault="00F5164C"/>
        </w:tc>
        <w:tc>
          <w:tcPr>
            <w:tcW w:w="2264" w:type="dxa"/>
            <w:tcBorders>
              <w:top w:val="single" w:sz="4" w:space="0" w:color="000000"/>
              <w:left w:val="nil"/>
              <w:bottom w:val="single" w:sz="4" w:space="0" w:color="000000"/>
              <w:right w:val="single" w:sz="4" w:space="0" w:color="000000"/>
            </w:tcBorders>
            <w:shd w:val="clear" w:color="auto" w:fill="auto"/>
          </w:tcPr>
          <w:p w14:paraId="066A4167" w14:textId="77777777" w:rsidR="00F5164C" w:rsidRDefault="00F5164C"/>
        </w:tc>
        <w:tc>
          <w:tcPr>
            <w:tcW w:w="2408" w:type="dxa"/>
            <w:tcBorders>
              <w:top w:val="single" w:sz="4" w:space="0" w:color="000000"/>
              <w:left w:val="nil"/>
              <w:bottom w:val="single" w:sz="4" w:space="0" w:color="000000"/>
              <w:right w:val="single" w:sz="4" w:space="0" w:color="000000"/>
            </w:tcBorders>
            <w:shd w:val="clear" w:color="auto" w:fill="auto"/>
          </w:tcPr>
          <w:p w14:paraId="355BBA5A" w14:textId="77777777" w:rsidR="00F5164C" w:rsidRDefault="00F5164C"/>
        </w:tc>
      </w:tr>
    </w:tbl>
    <w:p w14:paraId="5E4245BC" w14:textId="77777777" w:rsidR="00FF492D" w:rsidRDefault="00FF492D">
      <w:pPr>
        <w:sectPr w:rsidR="00FF492D">
          <w:type w:val="continuous"/>
          <w:pgSz w:w="11900" w:h="16840"/>
          <w:pgMar w:top="1586" w:right="1417" w:bottom="972" w:left="1417" w:header="712" w:footer="470" w:gutter="0"/>
          <w:pgNumType w:start="6"/>
          <w:cols w:space="708"/>
          <w:formProt w:val="0"/>
        </w:sectPr>
      </w:pPr>
    </w:p>
    <w:p w14:paraId="0092B413" w14:textId="77777777" w:rsidR="00F5164C" w:rsidRDefault="00F5164C">
      <w:pPr>
        <w:rPr>
          <w:i/>
          <w:color w:val="C0504D"/>
        </w:rPr>
      </w:pPr>
    </w:p>
    <w:p w14:paraId="1712DA5A" w14:textId="77777777" w:rsidR="00F5164C" w:rsidRDefault="00000000">
      <w:pPr>
        <w:jc w:val="center"/>
        <w:rPr>
          <w:i/>
          <w:color w:val="C0504D"/>
        </w:rPr>
      </w:pPr>
      <w:proofErr w:type="gramStart"/>
      <w:r>
        <w:rPr>
          <w:i/>
          <w:color w:val="C0504D"/>
        </w:rPr>
        <w:t>In order to</w:t>
      </w:r>
      <w:proofErr w:type="gramEnd"/>
      <w:r>
        <w:rPr>
          <w:i/>
          <w:color w:val="C0504D"/>
        </w:rPr>
        <w:t xml:space="preserve"> complete your application to join the </w:t>
      </w:r>
      <w:proofErr w:type="spellStart"/>
      <w:r>
        <w:rPr>
          <w:i/>
          <w:color w:val="C0504D"/>
        </w:rPr>
        <w:t>FfB</w:t>
      </w:r>
      <w:proofErr w:type="spellEnd"/>
      <w:r>
        <w:rPr>
          <w:i/>
          <w:color w:val="C0504D"/>
        </w:rPr>
        <w:t xml:space="preserve"> Foundation (part 2 of this form), please make sure you also complete parts 4 (invoicing information) and 5 (declaration).</w:t>
      </w:r>
    </w:p>
    <w:p w14:paraId="494F70EF" w14:textId="77777777" w:rsidR="00F5164C" w:rsidRDefault="00000000">
      <w:pPr>
        <w:rPr>
          <w:rFonts w:ascii="Helvetica Neue" w:eastAsia="Helvetica Neue" w:hAnsi="Helvetica Neue" w:cs="Helvetica Neue"/>
          <w:b/>
          <w:color w:val="335B8A"/>
        </w:rPr>
      </w:pPr>
      <w:r>
        <w:br w:type="page"/>
      </w:r>
    </w:p>
    <w:p w14:paraId="07AC55AF" w14:textId="77777777" w:rsidR="00F5164C" w:rsidRDefault="00000000" w:rsidP="008D0672">
      <w:pPr>
        <w:pStyle w:val="Heading1"/>
        <w:numPr>
          <w:ilvl w:val="0"/>
          <w:numId w:val="0"/>
        </w:numPr>
        <w:shd w:val="clear" w:color="auto" w:fill="DBEEF3"/>
        <w:ind w:left="431" w:hanging="431"/>
        <w:rPr>
          <w:sz w:val="34"/>
          <w:szCs w:val="34"/>
        </w:rPr>
      </w:pPr>
      <w:r>
        <w:rPr>
          <w:sz w:val="34"/>
          <w:szCs w:val="34"/>
        </w:rPr>
        <w:lastRenderedPageBreak/>
        <w:t>Part 3. Communications option</w:t>
      </w:r>
    </w:p>
    <w:p w14:paraId="795FD610" w14:textId="433BA381" w:rsidR="00F5164C" w:rsidRDefault="00000000">
      <w:r>
        <w:t xml:space="preserve">We offer a communications option to new signatories that are willing to contribute financially to our publicity around new signatories to the Pledge. </w:t>
      </w:r>
    </w:p>
    <w:p w14:paraId="6CA42C8E" w14:textId="77777777" w:rsidR="00F5164C" w:rsidRDefault="00F5164C"/>
    <w:p w14:paraId="714E3074" w14:textId="77777777" w:rsidR="00F5164C" w:rsidRDefault="00000000">
      <w:r>
        <w:t>Please tick the box below if you wish to make use of this option:</w:t>
      </w:r>
    </w:p>
    <w:tbl>
      <w:tblPr>
        <w:tblStyle w:val="aa"/>
        <w:tblW w:w="8923" w:type="dxa"/>
        <w:tblInd w:w="-2" w:type="dxa"/>
        <w:tblLayout w:type="fixed"/>
        <w:tblLook w:val="0400" w:firstRow="0" w:lastRow="0" w:firstColumn="0" w:lastColumn="0" w:noHBand="0" w:noVBand="1"/>
      </w:tblPr>
      <w:tblGrid>
        <w:gridCol w:w="5946"/>
        <w:gridCol w:w="2977"/>
      </w:tblGrid>
      <w:tr w:rsidR="00F5164C" w14:paraId="2488D3FF" w14:textId="77777777">
        <w:trPr>
          <w:trHeight w:val="538"/>
        </w:trPr>
        <w:tc>
          <w:tcPr>
            <w:tcW w:w="5946" w:type="dxa"/>
            <w:tcBorders>
              <w:top w:val="single" w:sz="6" w:space="0" w:color="000000"/>
              <w:left w:val="single" w:sz="8" w:space="0" w:color="000000"/>
              <w:bottom w:val="single" w:sz="6" w:space="0" w:color="000000"/>
              <w:right w:val="single" w:sz="6" w:space="0" w:color="000000"/>
            </w:tcBorders>
            <w:shd w:val="clear" w:color="auto" w:fill="7AB072"/>
            <w:tcMar>
              <w:top w:w="72" w:type="dxa"/>
              <w:left w:w="144" w:type="dxa"/>
              <w:bottom w:w="72" w:type="dxa"/>
              <w:right w:w="144" w:type="dxa"/>
            </w:tcMar>
            <w:vAlign w:val="center"/>
          </w:tcPr>
          <w:p w14:paraId="5FA5CF7E" w14:textId="1CFCF7F4" w:rsidR="00F5164C" w:rsidRDefault="00954757">
            <w:pPr>
              <w:rPr>
                <w:b/>
              </w:rPr>
            </w:pPr>
            <w:sdt>
              <w:sdtPr>
                <w:rPr>
                  <w:b/>
                </w:rPr>
                <w:id w:val="-1638026577"/>
                <w14:checkbox>
                  <w14:checked w14:val="0"/>
                  <w14:checkedState w14:val="2612" w14:font="MS Gothic"/>
                  <w14:uncheckedState w14:val="2610" w14:font="MS Gothic"/>
                </w14:checkbox>
              </w:sdtPr>
              <w:sdtContent>
                <w:r>
                  <w:rPr>
                    <w:rFonts w:ascii="MS Gothic" w:eastAsia="MS Gothic" w:hAnsi="MS Gothic" w:hint="eastAsia"/>
                    <w:b/>
                  </w:rPr>
                  <w:t>☐</w:t>
                </w:r>
              </w:sdtContent>
            </w:sdt>
            <w:r w:rsidR="00000000">
              <w:rPr>
                <w:b/>
              </w:rPr>
              <w:t xml:space="preserve"> Communications option </w:t>
            </w:r>
          </w:p>
        </w:tc>
        <w:tc>
          <w:tcPr>
            <w:tcW w:w="2977" w:type="dxa"/>
            <w:tcBorders>
              <w:top w:val="single" w:sz="6" w:space="0" w:color="000000"/>
              <w:left w:val="single" w:sz="6" w:space="0" w:color="000000"/>
              <w:bottom w:val="single" w:sz="6" w:space="0" w:color="000000"/>
              <w:right w:val="single" w:sz="8" w:space="0" w:color="000000"/>
            </w:tcBorders>
            <w:shd w:val="clear" w:color="auto" w:fill="4F6F6B"/>
            <w:tcMar>
              <w:top w:w="72" w:type="dxa"/>
              <w:left w:w="144" w:type="dxa"/>
              <w:bottom w:w="72" w:type="dxa"/>
              <w:right w:w="144" w:type="dxa"/>
            </w:tcMar>
            <w:vAlign w:val="center"/>
          </w:tcPr>
          <w:p w14:paraId="771610A0" w14:textId="77777777" w:rsidR="00F5164C" w:rsidRDefault="00000000">
            <w:pPr>
              <w:rPr>
                <w:b/>
                <w:color w:val="FFFFFF"/>
              </w:rPr>
            </w:pPr>
            <w:r>
              <w:rPr>
                <w:b/>
                <w:color w:val="FFFFFF"/>
              </w:rPr>
              <w:t>Default option</w:t>
            </w:r>
          </w:p>
        </w:tc>
      </w:tr>
      <w:tr w:rsidR="00F5164C" w14:paraId="007ED588" w14:textId="77777777">
        <w:trPr>
          <w:trHeight w:val="832"/>
        </w:trPr>
        <w:tc>
          <w:tcPr>
            <w:tcW w:w="5946" w:type="dxa"/>
            <w:tcBorders>
              <w:top w:val="single" w:sz="6" w:space="0" w:color="000000"/>
              <w:left w:val="single" w:sz="8" w:space="0" w:color="000000"/>
              <w:bottom w:val="single" w:sz="6" w:space="0" w:color="000000"/>
              <w:right w:val="single" w:sz="6" w:space="0" w:color="000000"/>
            </w:tcBorders>
            <w:shd w:val="clear" w:color="auto" w:fill="auto"/>
            <w:tcMar>
              <w:top w:w="72" w:type="dxa"/>
              <w:left w:w="144" w:type="dxa"/>
              <w:bottom w:w="72" w:type="dxa"/>
              <w:right w:w="144" w:type="dxa"/>
            </w:tcMar>
          </w:tcPr>
          <w:p w14:paraId="30399981" w14:textId="77777777" w:rsidR="00F5164C" w:rsidRDefault="00000000">
            <w:pPr>
              <w:rPr>
                <w:sz w:val="20"/>
                <w:szCs w:val="20"/>
              </w:rPr>
            </w:pPr>
            <w:r>
              <w:rPr>
                <w:sz w:val="20"/>
                <w:szCs w:val="20"/>
              </w:rPr>
              <w:t>Default option plus:</w:t>
            </w:r>
          </w:p>
          <w:p w14:paraId="2CC2C8B9" w14:textId="77777777" w:rsidR="00F5164C" w:rsidRDefault="00000000">
            <w:pPr>
              <w:numPr>
                <w:ilvl w:val="0"/>
                <w:numId w:val="1"/>
              </w:numPr>
              <w:pBdr>
                <w:top w:val="nil"/>
                <w:left w:val="nil"/>
                <w:bottom w:val="nil"/>
                <w:right w:val="nil"/>
                <w:between w:val="nil"/>
              </w:pBdr>
              <w:ind w:left="365"/>
              <w:rPr>
                <w:rFonts w:ascii="Calibri" w:hAnsi="Calibri"/>
                <w:color w:val="000000"/>
                <w:sz w:val="20"/>
                <w:szCs w:val="20"/>
              </w:rPr>
            </w:pPr>
            <w:r>
              <w:rPr>
                <w:rFonts w:ascii="Calibri" w:hAnsi="Calibri"/>
                <w:color w:val="000000"/>
                <w:sz w:val="20"/>
                <w:szCs w:val="20"/>
              </w:rPr>
              <w:t xml:space="preserve">Your organisation will be mentioned specifically at the opening of the </w:t>
            </w:r>
            <w:hyperlink r:id="rId19">
              <w:r>
                <w:rPr>
                  <w:rFonts w:ascii="Calibri" w:hAnsi="Calibri"/>
                  <w:color w:val="0000FF"/>
                  <w:sz w:val="20"/>
                  <w:szCs w:val="20"/>
                  <w:u w:val="single"/>
                </w:rPr>
                <w:t>press release</w:t>
              </w:r>
            </w:hyperlink>
            <w:r>
              <w:rPr>
                <w:rFonts w:ascii="Calibri" w:hAnsi="Calibri"/>
                <w:color w:val="000000"/>
                <w:sz w:val="20"/>
                <w:szCs w:val="20"/>
              </w:rPr>
              <w:t>, and a CEO quote and contact details of your press officer will be included as well</w:t>
            </w:r>
          </w:p>
          <w:p w14:paraId="479B3966" w14:textId="77777777" w:rsidR="00F5164C" w:rsidRDefault="00000000">
            <w:pPr>
              <w:numPr>
                <w:ilvl w:val="0"/>
                <w:numId w:val="1"/>
              </w:numPr>
              <w:pBdr>
                <w:top w:val="nil"/>
                <w:left w:val="nil"/>
                <w:bottom w:val="nil"/>
                <w:right w:val="nil"/>
                <w:between w:val="nil"/>
              </w:pBdr>
              <w:ind w:left="365"/>
              <w:rPr>
                <w:rFonts w:ascii="Calibri" w:hAnsi="Calibri"/>
                <w:color w:val="000000"/>
                <w:sz w:val="20"/>
                <w:szCs w:val="20"/>
              </w:rPr>
            </w:pPr>
            <w:r>
              <w:rPr>
                <w:rFonts w:ascii="Calibri" w:hAnsi="Calibri"/>
                <w:color w:val="000000"/>
                <w:sz w:val="20"/>
                <w:szCs w:val="20"/>
              </w:rPr>
              <w:t xml:space="preserve">Quote from your CEO will be included on the </w:t>
            </w:r>
            <w:hyperlink r:id="rId20">
              <w:r>
                <w:rPr>
                  <w:rFonts w:ascii="Calibri" w:hAnsi="Calibri"/>
                  <w:color w:val="0000FF"/>
                  <w:sz w:val="20"/>
                  <w:szCs w:val="20"/>
                  <w:u w:val="single"/>
                </w:rPr>
                <w:t>statements page</w:t>
              </w:r>
            </w:hyperlink>
            <w:r>
              <w:rPr>
                <w:rFonts w:ascii="Calibri" w:hAnsi="Calibri"/>
                <w:color w:val="000000"/>
                <w:sz w:val="20"/>
                <w:szCs w:val="20"/>
              </w:rPr>
              <w:t xml:space="preserve"> </w:t>
            </w:r>
          </w:p>
          <w:p w14:paraId="28F5CFE1" w14:textId="77777777" w:rsidR="00F5164C" w:rsidRDefault="00000000">
            <w:pPr>
              <w:numPr>
                <w:ilvl w:val="0"/>
                <w:numId w:val="1"/>
              </w:numPr>
              <w:pBdr>
                <w:top w:val="nil"/>
                <w:left w:val="nil"/>
                <w:bottom w:val="nil"/>
                <w:right w:val="nil"/>
                <w:between w:val="nil"/>
              </w:pBdr>
              <w:ind w:left="365"/>
              <w:rPr>
                <w:rFonts w:ascii="Calibri" w:hAnsi="Calibri"/>
                <w:color w:val="000000"/>
                <w:sz w:val="20"/>
                <w:szCs w:val="20"/>
              </w:rPr>
            </w:pPr>
            <w:r>
              <w:rPr>
                <w:rFonts w:ascii="Calibri" w:hAnsi="Calibri"/>
                <w:color w:val="000000"/>
                <w:sz w:val="20"/>
                <w:szCs w:val="20"/>
              </w:rPr>
              <w:t>Quote from your CEO will be spread through our social media channels (</w:t>
            </w:r>
            <w:hyperlink r:id="rId21">
              <w:r>
                <w:rPr>
                  <w:rFonts w:ascii="Calibri" w:hAnsi="Calibri"/>
                  <w:color w:val="0000FF"/>
                  <w:sz w:val="20"/>
                  <w:szCs w:val="20"/>
                  <w:u w:val="single"/>
                </w:rPr>
                <w:t>Twitter</w:t>
              </w:r>
            </w:hyperlink>
            <w:r>
              <w:rPr>
                <w:rFonts w:ascii="Calibri" w:hAnsi="Calibri"/>
                <w:color w:val="000000"/>
                <w:sz w:val="20"/>
                <w:szCs w:val="20"/>
              </w:rPr>
              <w:t xml:space="preserve">, </w:t>
            </w:r>
            <w:hyperlink r:id="rId22">
              <w:r>
                <w:rPr>
                  <w:rFonts w:ascii="Calibri" w:hAnsi="Calibri"/>
                  <w:color w:val="0000FF"/>
                  <w:sz w:val="20"/>
                  <w:szCs w:val="20"/>
                  <w:u w:val="single"/>
                </w:rPr>
                <w:t>LinkedIn</w:t>
              </w:r>
            </w:hyperlink>
            <w:r>
              <w:rPr>
                <w:rFonts w:ascii="Calibri" w:hAnsi="Calibri"/>
                <w:color w:val="000000"/>
                <w:sz w:val="20"/>
                <w:szCs w:val="20"/>
              </w:rPr>
              <w:t>)</w:t>
            </w:r>
          </w:p>
        </w:tc>
        <w:tc>
          <w:tcPr>
            <w:tcW w:w="2977"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tcPr>
          <w:p w14:paraId="7934ABB3" w14:textId="77777777" w:rsidR="00F5164C" w:rsidRDefault="00000000">
            <w:pPr>
              <w:numPr>
                <w:ilvl w:val="0"/>
                <w:numId w:val="1"/>
              </w:numPr>
              <w:pBdr>
                <w:top w:val="nil"/>
                <w:left w:val="nil"/>
                <w:bottom w:val="nil"/>
                <w:right w:val="nil"/>
                <w:between w:val="nil"/>
              </w:pBdr>
              <w:ind w:left="469"/>
              <w:rPr>
                <w:rFonts w:ascii="Calibri" w:hAnsi="Calibri"/>
                <w:color w:val="000000"/>
                <w:sz w:val="20"/>
                <w:szCs w:val="20"/>
              </w:rPr>
            </w:pPr>
            <w:r>
              <w:rPr>
                <w:rFonts w:ascii="Calibri" w:hAnsi="Calibri"/>
                <w:color w:val="000000"/>
                <w:sz w:val="20"/>
                <w:szCs w:val="20"/>
              </w:rPr>
              <w:t>Your logo will be added to the website</w:t>
            </w:r>
          </w:p>
          <w:p w14:paraId="74ABDE5F" w14:textId="77777777" w:rsidR="00F5164C" w:rsidRDefault="00000000">
            <w:pPr>
              <w:numPr>
                <w:ilvl w:val="0"/>
                <w:numId w:val="1"/>
              </w:numPr>
              <w:pBdr>
                <w:top w:val="nil"/>
                <w:left w:val="nil"/>
                <w:bottom w:val="nil"/>
                <w:right w:val="nil"/>
                <w:between w:val="nil"/>
              </w:pBdr>
              <w:ind w:left="469"/>
              <w:rPr>
                <w:rFonts w:ascii="Calibri" w:hAnsi="Calibri"/>
                <w:color w:val="000000"/>
                <w:sz w:val="20"/>
                <w:szCs w:val="20"/>
              </w:rPr>
            </w:pPr>
            <w:r>
              <w:rPr>
                <w:rFonts w:ascii="Calibri" w:hAnsi="Calibri"/>
                <w:color w:val="000000"/>
                <w:sz w:val="20"/>
                <w:szCs w:val="20"/>
              </w:rPr>
              <w:t xml:space="preserve">Name of your organisation will be added to the </w:t>
            </w:r>
            <w:hyperlink r:id="rId23">
              <w:r>
                <w:rPr>
                  <w:rFonts w:ascii="Calibri" w:hAnsi="Calibri"/>
                  <w:color w:val="0000FF"/>
                  <w:sz w:val="20"/>
                  <w:szCs w:val="20"/>
                  <w:u w:val="single"/>
                </w:rPr>
                <w:t>signatories page</w:t>
              </w:r>
            </w:hyperlink>
            <w:r>
              <w:rPr>
                <w:rFonts w:ascii="Calibri" w:hAnsi="Calibri"/>
                <w:color w:val="000000"/>
                <w:sz w:val="20"/>
                <w:szCs w:val="20"/>
              </w:rPr>
              <w:t xml:space="preserve"> and included at the bottom of the </w:t>
            </w:r>
            <w:hyperlink r:id="rId24">
              <w:r>
                <w:rPr>
                  <w:rFonts w:ascii="Calibri" w:hAnsi="Calibri"/>
                  <w:color w:val="0000FF"/>
                  <w:sz w:val="20"/>
                  <w:szCs w:val="20"/>
                  <w:u w:val="single"/>
                </w:rPr>
                <w:t>press release</w:t>
              </w:r>
            </w:hyperlink>
          </w:p>
        </w:tc>
      </w:tr>
      <w:tr w:rsidR="00F5164C" w14:paraId="146AF2E2" w14:textId="77777777">
        <w:trPr>
          <w:trHeight w:val="250"/>
        </w:trPr>
        <w:tc>
          <w:tcPr>
            <w:tcW w:w="5946" w:type="dxa"/>
            <w:tcBorders>
              <w:top w:val="single" w:sz="6" w:space="0" w:color="000000"/>
              <w:left w:val="single" w:sz="8"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1CD26EFE" w14:textId="77777777" w:rsidR="00F5164C" w:rsidRDefault="00000000">
            <w:pPr>
              <w:rPr>
                <w:sz w:val="20"/>
                <w:szCs w:val="20"/>
              </w:rPr>
            </w:pPr>
            <w:r>
              <w:rPr>
                <w:sz w:val="20"/>
                <w:szCs w:val="20"/>
              </w:rPr>
              <w:t>Contribution: €2,800</w:t>
            </w:r>
          </w:p>
        </w:tc>
        <w:tc>
          <w:tcPr>
            <w:tcW w:w="2977"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vAlign w:val="center"/>
          </w:tcPr>
          <w:p w14:paraId="4FF8BCAC" w14:textId="77777777" w:rsidR="00F5164C" w:rsidRDefault="00000000">
            <w:pPr>
              <w:rPr>
                <w:sz w:val="20"/>
                <w:szCs w:val="20"/>
              </w:rPr>
            </w:pPr>
            <w:r>
              <w:rPr>
                <w:sz w:val="20"/>
                <w:szCs w:val="20"/>
              </w:rPr>
              <w:t>No financial contribution</w:t>
            </w:r>
          </w:p>
        </w:tc>
      </w:tr>
    </w:tbl>
    <w:p w14:paraId="65F4828B" w14:textId="77777777" w:rsidR="00F5164C" w:rsidRDefault="00F5164C"/>
    <w:p w14:paraId="70410268" w14:textId="77777777" w:rsidR="00F5164C" w:rsidRDefault="00F5164C"/>
    <w:p w14:paraId="09064FEA" w14:textId="77777777" w:rsidR="00F5164C" w:rsidRDefault="00000000">
      <w:pPr>
        <w:jc w:val="center"/>
        <w:rPr>
          <w:i/>
          <w:color w:val="C0504D"/>
        </w:rPr>
      </w:pPr>
      <w:r>
        <w:rPr>
          <w:i/>
          <w:color w:val="C0504D"/>
        </w:rPr>
        <w:t xml:space="preserve">If your organisation does not wish to contribute financially to the publicity around new signatories, </w:t>
      </w:r>
    </w:p>
    <w:p w14:paraId="5234687F" w14:textId="77777777" w:rsidR="00F5164C" w:rsidRDefault="00000000">
      <w:pPr>
        <w:jc w:val="center"/>
      </w:pPr>
      <w:r>
        <w:rPr>
          <w:i/>
          <w:color w:val="C0504D"/>
        </w:rPr>
        <w:t>you can continue the registration process on page 9 (invoicing information).</w:t>
      </w:r>
    </w:p>
    <w:p w14:paraId="3F99BB96" w14:textId="77777777" w:rsidR="00F5164C" w:rsidRDefault="00F5164C"/>
    <w:p w14:paraId="07BE2F1B" w14:textId="77777777" w:rsidR="00F5164C" w:rsidRDefault="00F5164C"/>
    <w:p w14:paraId="2621C878" w14:textId="77777777" w:rsidR="00F5164C" w:rsidRDefault="00000000">
      <w:pPr>
        <w:pStyle w:val="Heading1"/>
        <w:numPr>
          <w:ilvl w:val="0"/>
          <w:numId w:val="3"/>
        </w:numPr>
      </w:pPr>
      <w:r>
        <w:t>Contact information</w:t>
      </w:r>
    </w:p>
    <w:p w14:paraId="79147D21" w14:textId="77777777" w:rsidR="00F5164C" w:rsidRDefault="00000000">
      <w:r>
        <w:t>Which people in your organisation should we contact with updates regarding our communications activities, and who can we contact if we have any questions?</w:t>
      </w:r>
    </w:p>
    <w:p w14:paraId="22115D84" w14:textId="77777777" w:rsidR="00F5164C" w:rsidRDefault="00000000">
      <w:pPr>
        <w:spacing w:line="360" w:lineRule="auto"/>
        <w:rPr>
          <w:i/>
        </w:rPr>
        <w:sectPr w:rsidR="00F5164C">
          <w:type w:val="continuous"/>
          <w:pgSz w:w="11900" w:h="16840"/>
          <w:pgMar w:top="1586" w:right="1417" w:bottom="972" w:left="1417" w:header="712" w:footer="470" w:gutter="0"/>
          <w:pgNumType w:start="6"/>
          <w:cols w:space="708"/>
        </w:sectPr>
      </w:pPr>
      <w:r>
        <w:rPr>
          <w:i/>
        </w:rPr>
        <w:t>Please add extra rows to the table as needed, e.g., if your press officer should also receive updates.</w:t>
      </w:r>
    </w:p>
    <w:p w14:paraId="0F3D549E" w14:textId="77777777" w:rsidR="00F5164C" w:rsidRDefault="00F5164C">
      <w:pPr>
        <w:widowControl w:val="0"/>
        <w:pBdr>
          <w:top w:val="nil"/>
          <w:left w:val="nil"/>
          <w:bottom w:val="nil"/>
          <w:right w:val="nil"/>
          <w:between w:val="nil"/>
        </w:pBdr>
        <w:spacing w:line="276" w:lineRule="auto"/>
        <w:rPr>
          <w:i/>
        </w:rPr>
      </w:pPr>
    </w:p>
    <w:tbl>
      <w:tblPr>
        <w:tblStyle w:val="ab"/>
        <w:tblW w:w="9151" w:type="dxa"/>
        <w:tblInd w:w="55" w:type="dxa"/>
        <w:tblLayout w:type="fixed"/>
        <w:tblLook w:val="0400" w:firstRow="0" w:lastRow="0" w:firstColumn="0" w:lastColumn="0" w:noHBand="0" w:noVBand="1"/>
      </w:tblPr>
      <w:tblGrid>
        <w:gridCol w:w="2296"/>
        <w:gridCol w:w="2183"/>
        <w:gridCol w:w="2264"/>
        <w:gridCol w:w="2408"/>
      </w:tblGrid>
      <w:tr w:rsidR="00F5164C" w14:paraId="7E618AA1" w14:textId="77777777">
        <w:trPr>
          <w:trHeight w:val="406"/>
        </w:trPr>
        <w:tc>
          <w:tcPr>
            <w:tcW w:w="2296" w:type="dxa"/>
            <w:tcBorders>
              <w:top w:val="single" w:sz="4" w:space="0" w:color="000000"/>
              <w:left w:val="single" w:sz="4" w:space="0" w:color="000000"/>
              <w:bottom w:val="single" w:sz="4" w:space="0" w:color="000000"/>
              <w:right w:val="single" w:sz="4" w:space="0" w:color="000000"/>
            </w:tcBorders>
            <w:shd w:val="clear" w:color="auto" w:fill="F2F2F2"/>
          </w:tcPr>
          <w:p w14:paraId="3EE3E5B3" w14:textId="77777777" w:rsidR="00F5164C" w:rsidRDefault="00000000">
            <w:r>
              <w:t xml:space="preserve">Name </w:t>
            </w:r>
          </w:p>
        </w:tc>
        <w:tc>
          <w:tcPr>
            <w:tcW w:w="2183" w:type="dxa"/>
            <w:tcBorders>
              <w:top w:val="single" w:sz="4" w:space="0" w:color="000000"/>
              <w:left w:val="nil"/>
              <w:bottom w:val="single" w:sz="4" w:space="0" w:color="000000"/>
              <w:right w:val="single" w:sz="4" w:space="0" w:color="000000"/>
            </w:tcBorders>
            <w:shd w:val="clear" w:color="auto" w:fill="F2F2F2"/>
          </w:tcPr>
          <w:p w14:paraId="47EFD5A0" w14:textId="77777777" w:rsidR="00F5164C" w:rsidRDefault="00000000">
            <w:r>
              <w:t>Position</w:t>
            </w:r>
          </w:p>
        </w:tc>
        <w:tc>
          <w:tcPr>
            <w:tcW w:w="2264" w:type="dxa"/>
            <w:tcBorders>
              <w:top w:val="single" w:sz="4" w:space="0" w:color="000000"/>
              <w:left w:val="nil"/>
              <w:bottom w:val="single" w:sz="4" w:space="0" w:color="000000"/>
              <w:right w:val="single" w:sz="4" w:space="0" w:color="000000"/>
            </w:tcBorders>
            <w:shd w:val="clear" w:color="auto" w:fill="F2F2F2"/>
          </w:tcPr>
          <w:p w14:paraId="56E32D8C" w14:textId="77777777" w:rsidR="00F5164C" w:rsidRDefault="00000000">
            <w:r>
              <w:t>E-mail address</w:t>
            </w:r>
          </w:p>
        </w:tc>
        <w:tc>
          <w:tcPr>
            <w:tcW w:w="2408" w:type="dxa"/>
            <w:tcBorders>
              <w:top w:val="single" w:sz="4" w:space="0" w:color="000000"/>
              <w:left w:val="single" w:sz="4" w:space="0" w:color="000000"/>
              <w:bottom w:val="single" w:sz="4" w:space="0" w:color="000000"/>
              <w:right w:val="single" w:sz="4" w:space="0" w:color="000000"/>
            </w:tcBorders>
            <w:shd w:val="clear" w:color="auto" w:fill="F2F2F2"/>
          </w:tcPr>
          <w:p w14:paraId="64572634" w14:textId="77777777" w:rsidR="00F5164C" w:rsidRDefault="00000000">
            <w:r>
              <w:t>Phone number</w:t>
            </w:r>
          </w:p>
        </w:tc>
      </w:tr>
      <w:tr w:rsidR="00F5164C" w14:paraId="0CEE9961" w14:textId="77777777">
        <w:trPr>
          <w:trHeight w:val="700"/>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14:paraId="7F103859" w14:textId="77777777" w:rsidR="00F5164C" w:rsidRDefault="00F5164C"/>
        </w:tc>
        <w:tc>
          <w:tcPr>
            <w:tcW w:w="2183" w:type="dxa"/>
            <w:tcBorders>
              <w:top w:val="single" w:sz="4" w:space="0" w:color="000000"/>
              <w:left w:val="nil"/>
              <w:bottom w:val="single" w:sz="4" w:space="0" w:color="000000"/>
              <w:right w:val="single" w:sz="4" w:space="0" w:color="000000"/>
            </w:tcBorders>
            <w:shd w:val="clear" w:color="auto" w:fill="auto"/>
          </w:tcPr>
          <w:p w14:paraId="2C4EA3E5" w14:textId="77777777" w:rsidR="00F5164C" w:rsidRDefault="00F5164C"/>
        </w:tc>
        <w:tc>
          <w:tcPr>
            <w:tcW w:w="2264" w:type="dxa"/>
            <w:tcBorders>
              <w:top w:val="single" w:sz="4" w:space="0" w:color="000000"/>
              <w:left w:val="nil"/>
              <w:bottom w:val="single" w:sz="4" w:space="0" w:color="000000"/>
              <w:right w:val="single" w:sz="4" w:space="0" w:color="000000"/>
            </w:tcBorders>
            <w:shd w:val="clear" w:color="auto" w:fill="auto"/>
          </w:tcPr>
          <w:p w14:paraId="5FF261E1" w14:textId="77777777" w:rsidR="00F5164C" w:rsidRDefault="00F5164C"/>
        </w:tc>
        <w:tc>
          <w:tcPr>
            <w:tcW w:w="2408" w:type="dxa"/>
            <w:tcBorders>
              <w:top w:val="single" w:sz="4" w:space="0" w:color="000000"/>
              <w:left w:val="nil"/>
              <w:bottom w:val="single" w:sz="4" w:space="0" w:color="000000"/>
              <w:right w:val="single" w:sz="4" w:space="0" w:color="000000"/>
            </w:tcBorders>
            <w:shd w:val="clear" w:color="auto" w:fill="auto"/>
          </w:tcPr>
          <w:p w14:paraId="70A1DED6" w14:textId="77777777" w:rsidR="00F5164C" w:rsidRDefault="00F5164C"/>
        </w:tc>
      </w:tr>
    </w:tbl>
    <w:p w14:paraId="387EC56D" w14:textId="77777777" w:rsidR="00F5164C" w:rsidRDefault="00F5164C">
      <w:pPr>
        <w:sectPr w:rsidR="00F5164C">
          <w:type w:val="continuous"/>
          <w:pgSz w:w="11900" w:h="16840"/>
          <w:pgMar w:top="1586" w:right="1417" w:bottom="972" w:left="1417" w:header="712" w:footer="470" w:gutter="0"/>
          <w:pgNumType w:start="1"/>
          <w:cols w:space="708"/>
          <w:formProt w:val="0"/>
        </w:sectPr>
      </w:pPr>
    </w:p>
    <w:p w14:paraId="2F7A21A1" w14:textId="77777777" w:rsidR="00FF492D" w:rsidRDefault="00000000">
      <w:pPr>
        <w:pStyle w:val="Heading1"/>
        <w:numPr>
          <w:ilvl w:val="0"/>
          <w:numId w:val="3"/>
        </w:numPr>
        <w:sectPr w:rsidR="00FF492D" w:rsidSect="00954757">
          <w:type w:val="continuous"/>
          <w:pgSz w:w="11900" w:h="16840"/>
          <w:pgMar w:top="1586" w:right="1417" w:bottom="972" w:left="1417" w:header="712" w:footer="470" w:gutter="0"/>
          <w:pgNumType w:start="7"/>
          <w:cols w:space="708"/>
        </w:sectPr>
      </w:pPr>
      <w:r>
        <w:t>Social media used by your organisation</w:t>
      </w:r>
    </w:p>
    <w:tbl>
      <w:tblPr>
        <w:tblStyle w:val="ac"/>
        <w:tblW w:w="9151" w:type="dxa"/>
        <w:tblInd w:w="55" w:type="dxa"/>
        <w:tblLayout w:type="fixed"/>
        <w:tblLook w:val="0400" w:firstRow="0" w:lastRow="0" w:firstColumn="0" w:lastColumn="0" w:noHBand="0" w:noVBand="1"/>
      </w:tblPr>
      <w:tblGrid>
        <w:gridCol w:w="2296"/>
        <w:gridCol w:w="2183"/>
        <w:gridCol w:w="2264"/>
        <w:gridCol w:w="2408"/>
      </w:tblGrid>
      <w:tr w:rsidR="00F5164C" w14:paraId="2CAE69FD" w14:textId="77777777">
        <w:trPr>
          <w:trHeight w:val="406"/>
        </w:trPr>
        <w:tc>
          <w:tcPr>
            <w:tcW w:w="2296" w:type="dxa"/>
            <w:tcBorders>
              <w:top w:val="single" w:sz="4" w:space="0" w:color="000000"/>
              <w:left w:val="single" w:sz="4" w:space="0" w:color="000000"/>
              <w:bottom w:val="single" w:sz="4" w:space="0" w:color="000000"/>
              <w:right w:val="single" w:sz="4" w:space="0" w:color="000000"/>
            </w:tcBorders>
            <w:shd w:val="clear" w:color="auto" w:fill="F2F2F2"/>
          </w:tcPr>
          <w:p w14:paraId="37A87A7D" w14:textId="77777777" w:rsidR="00F5164C" w:rsidRDefault="00000000">
            <w:r>
              <w:t>LinkedIn</w:t>
            </w:r>
          </w:p>
        </w:tc>
        <w:tc>
          <w:tcPr>
            <w:tcW w:w="2183" w:type="dxa"/>
            <w:tcBorders>
              <w:top w:val="single" w:sz="4" w:space="0" w:color="000000"/>
              <w:left w:val="nil"/>
              <w:bottom w:val="single" w:sz="4" w:space="0" w:color="000000"/>
              <w:right w:val="single" w:sz="4" w:space="0" w:color="000000"/>
            </w:tcBorders>
            <w:shd w:val="clear" w:color="auto" w:fill="F2F2F2"/>
          </w:tcPr>
          <w:p w14:paraId="556FEAFF" w14:textId="77777777" w:rsidR="00F5164C" w:rsidRDefault="00000000">
            <w:r>
              <w:t>Twitter</w:t>
            </w:r>
          </w:p>
        </w:tc>
        <w:tc>
          <w:tcPr>
            <w:tcW w:w="2264" w:type="dxa"/>
            <w:tcBorders>
              <w:top w:val="single" w:sz="4" w:space="0" w:color="000000"/>
              <w:left w:val="nil"/>
              <w:bottom w:val="single" w:sz="4" w:space="0" w:color="000000"/>
              <w:right w:val="single" w:sz="4" w:space="0" w:color="000000"/>
            </w:tcBorders>
            <w:shd w:val="clear" w:color="auto" w:fill="F2F2F2"/>
          </w:tcPr>
          <w:p w14:paraId="41970D75" w14:textId="77777777" w:rsidR="00F5164C" w:rsidRDefault="00000000">
            <w:r>
              <w:t>YouTube</w:t>
            </w:r>
          </w:p>
        </w:tc>
        <w:tc>
          <w:tcPr>
            <w:tcW w:w="2408" w:type="dxa"/>
            <w:tcBorders>
              <w:top w:val="single" w:sz="4" w:space="0" w:color="000000"/>
              <w:left w:val="single" w:sz="4" w:space="0" w:color="000000"/>
              <w:bottom w:val="single" w:sz="4" w:space="0" w:color="000000"/>
              <w:right w:val="single" w:sz="4" w:space="0" w:color="000000"/>
            </w:tcBorders>
            <w:shd w:val="clear" w:color="auto" w:fill="F2F2F2"/>
          </w:tcPr>
          <w:p w14:paraId="5AEC0CA8" w14:textId="77777777" w:rsidR="00F5164C" w:rsidRDefault="00000000">
            <w:r>
              <w:t>Other</w:t>
            </w:r>
          </w:p>
        </w:tc>
      </w:tr>
      <w:tr w:rsidR="00F5164C" w14:paraId="7BEE1590" w14:textId="77777777">
        <w:trPr>
          <w:trHeight w:val="700"/>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14:paraId="3A24EA66" w14:textId="77777777" w:rsidR="00F5164C" w:rsidRDefault="00F5164C"/>
        </w:tc>
        <w:tc>
          <w:tcPr>
            <w:tcW w:w="2183" w:type="dxa"/>
            <w:tcBorders>
              <w:top w:val="single" w:sz="4" w:space="0" w:color="000000"/>
              <w:left w:val="nil"/>
              <w:bottom w:val="single" w:sz="4" w:space="0" w:color="000000"/>
              <w:right w:val="single" w:sz="4" w:space="0" w:color="000000"/>
            </w:tcBorders>
            <w:shd w:val="clear" w:color="auto" w:fill="auto"/>
          </w:tcPr>
          <w:p w14:paraId="35411C94" w14:textId="77777777" w:rsidR="00F5164C" w:rsidRDefault="00F5164C"/>
        </w:tc>
        <w:tc>
          <w:tcPr>
            <w:tcW w:w="2264" w:type="dxa"/>
            <w:tcBorders>
              <w:top w:val="single" w:sz="4" w:space="0" w:color="000000"/>
              <w:left w:val="nil"/>
              <w:bottom w:val="single" w:sz="4" w:space="0" w:color="000000"/>
              <w:right w:val="single" w:sz="4" w:space="0" w:color="000000"/>
            </w:tcBorders>
            <w:shd w:val="clear" w:color="auto" w:fill="auto"/>
          </w:tcPr>
          <w:p w14:paraId="1DF22539" w14:textId="77777777" w:rsidR="00F5164C" w:rsidRDefault="00F5164C"/>
        </w:tc>
        <w:tc>
          <w:tcPr>
            <w:tcW w:w="2408" w:type="dxa"/>
            <w:tcBorders>
              <w:top w:val="single" w:sz="4" w:space="0" w:color="000000"/>
              <w:left w:val="nil"/>
              <w:bottom w:val="single" w:sz="4" w:space="0" w:color="000000"/>
              <w:right w:val="single" w:sz="4" w:space="0" w:color="000000"/>
            </w:tcBorders>
            <w:shd w:val="clear" w:color="auto" w:fill="auto"/>
          </w:tcPr>
          <w:p w14:paraId="6D8AABCF" w14:textId="77777777" w:rsidR="00F5164C" w:rsidRDefault="00F5164C"/>
        </w:tc>
      </w:tr>
    </w:tbl>
    <w:p w14:paraId="77BE2EC5" w14:textId="77777777" w:rsidR="00F5164C" w:rsidRDefault="00F5164C">
      <w:pPr>
        <w:rPr>
          <w:rFonts w:ascii="Helvetica Neue" w:eastAsia="Helvetica Neue" w:hAnsi="Helvetica Neue" w:cs="Helvetica Neue"/>
          <w:b/>
          <w:color w:val="335B8A"/>
        </w:rPr>
      </w:pPr>
    </w:p>
    <w:p w14:paraId="7B68D947" w14:textId="77777777" w:rsidR="00FF492D" w:rsidRDefault="00FF492D">
      <w:pPr>
        <w:sectPr w:rsidR="00FF492D" w:rsidSect="00954757">
          <w:type w:val="continuous"/>
          <w:pgSz w:w="11900" w:h="16840"/>
          <w:pgMar w:top="1586" w:right="1417" w:bottom="972" w:left="1417" w:header="712" w:footer="470" w:gutter="0"/>
          <w:pgNumType w:start="7"/>
          <w:cols w:space="708"/>
          <w:formProt w:val="0"/>
        </w:sectPr>
      </w:pPr>
    </w:p>
    <w:p w14:paraId="56152657" w14:textId="77777777" w:rsidR="00F5164C" w:rsidRDefault="00000000">
      <w:pPr>
        <w:rPr>
          <w:rFonts w:ascii="Helvetica Neue" w:eastAsia="Helvetica Neue" w:hAnsi="Helvetica Neue" w:cs="Helvetica Neue"/>
          <w:b/>
          <w:color w:val="335B8A"/>
        </w:rPr>
      </w:pPr>
      <w:r>
        <w:br w:type="page"/>
      </w:r>
    </w:p>
    <w:p w14:paraId="046CAB4E" w14:textId="77777777" w:rsidR="00F5164C" w:rsidRDefault="00000000">
      <w:pPr>
        <w:pStyle w:val="Heading1"/>
        <w:numPr>
          <w:ilvl w:val="0"/>
          <w:numId w:val="3"/>
        </w:numPr>
      </w:pPr>
      <w:r>
        <w:lastRenderedPageBreak/>
        <w:t>CEO quote and press contact – to be included in press release, on website and social media</w:t>
      </w:r>
    </w:p>
    <w:p w14:paraId="57F47EB1" w14:textId="77777777" w:rsidR="00F5164C" w:rsidRDefault="00000000">
      <w:r>
        <w:t xml:space="preserve">The statement from your CEO, the name of your CEO and a contact point for press inquiries within your organisation will be added to the press release about new signatories to the Finance for Biodiversity Pledge. Please see the </w:t>
      </w:r>
      <w:hyperlink r:id="rId25">
        <w:r>
          <w:rPr>
            <w:color w:val="0000FF"/>
            <w:u w:val="single"/>
          </w:rPr>
          <w:t>press release for the December 2020 celebration</w:t>
        </w:r>
      </w:hyperlink>
      <w:r>
        <w:t xml:space="preserve"> as an example. Your CEO’s name and statement will also be included on </w:t>
      </w:r>
      <w:hyperlink r:id="rId26">
        <w:r>
          <w:rPr>
            <w:color w:val="0000FF"/>
            <w:u w:val="single"/>
          </w:rPr>
          <w:t>our website</w:t>
        </w:r>
      </w:hyperlink>
      <w:r>
        <w:t xml:space="preserve"> and in our social media campaign.</w:t>
      </w:r>
    </w:p>
    <w:p w14:paraId="59AD1E59" w14:textId="77777777" w:rsidR="00F5164C" w:rsidRDefault="00000000">
      <w:pPr>
        <w:rPr>
          <w:i/>
        </w:rPr>
      </w:pPr>
      <w:r>
        <w:rPr>
          <w:i/>
        </w:rPr>
        <w:t>If you wish to include a statement by somebody other than your CEO (</w:t>
      </w:r>
      <w:proofErr w:type="gramStart"/>
      <w:r>
        <w:rPr>
          <w:i/>
        </w:rPr>
        <w:t>e.g.</w:t>
      </w:r>
      <w:proofErr w:type="gramEnd"/>
      <w:r>
        <w:rPr>
          <w:i/>
        </w:rPr>
        <w:t xml:space="preserve"> a CIO or Chairman), please</w:t>
      </w:r>
    </w:p>
    <w:p w14:paraId="0064770D" w14:textId="77777777" w:rsidR="00FF492D" w:rsidRDefault="00000000">
      <w:pPr>
        <w:spacing w:line="360" w:lineRule="auto"/>
        <w:rPr>
          <w:i/>
        </w:rPr>
        <w:sectPr w:rsidR="00FF492D" w:rsidSect="00954757">
          <w:type w:val="continuous"/>
          <w:pgSz w:w="11900" w:h="16840"/>
          <w:pgMar w:top="1586" w:right="1417" w:bottom="972" w:left="1417" w:header="712" w:footer="470" w:gutter="0"/>
          <w:pgNumType w:start="7"/>
          <w:cols w:space="708"/>
        </w:sectPr>
      </w:pPr>
      <w:r>
        <w:rPr>
          <w:i/>
        </w:rPr>
        <w:t>change the text “CEO name” (in the second line below) to the official title of that person.</w:t>
      </w:r>
    </w:p>
    <w:p w14:paraId="70310E82" w14:textId="77777777" w:rsidR="00F5164C" w:rsidRDefault="00000000">
      <w:pPr>
        <w:pBdr>
          <w:top w:val="single" w:sz="4" w:space="1" w:color="000000"/>
          <w:left w:val="single" w:sz="4" w:space="4" w:color="000000"/>
          <w:bottom w:val="single" w:sz="4" w:space="1" w:color="000000"/>
          <w:right w:val="single" w:sz="4" w:space="4" w:color="000000"/>
        </w:pBdr>
      </w:pPr>
      <w:r>
        <w:t xml:space="preserve">Organisation name: </w:t>
      </w:r>
    </w:p>
    <w:p w14:paraId="25068538" w14:textId="77777777" w:rsidR="00F5164C" w:rsidRDefault="00000000">
      <w:pPr>
        <w:pBdr>
          <w:top w:val="single" w:sz="4" w:space="1" w:color="000000"/>
          <w:left w:val="single" w:sz="4" w:space="4" w:color="000000"/>
          <w:bottom w:val="single" w:sz="4" w:space="1" w:color="000000"/>
          <w:right w:val="single" w:sz="4" w:space="4" w:color="000000"/>
        </w:pBdr>
      </w:pPr>
      <w:r>
        <w:t xml:space="preserve">CEO name: </w:t>
      </w:r>
    </w:p>
    <w:p w14:paraId="06316FB7" w14:textId="77777777" w:rsidR="00F5164C" w:rsidRDefault="00000000">
      <w:pPr>
        <w:pBdr>
          <w:top w:val="single" w:sz="4" w:space="1" w:color="000000"/>
          <w:left w:val="single" w:sz="4" w:space="4" w:color="000000"/>
          <w:bottom w:val="single" w:sz="4" w:space="1" w:color="000000"/>
          <w:right w:val="single" w:sz="4" w:space="4" w:color="000000"/>
        </w:pBdr>
      </w:pPr>
      <w:r>
        <w:t xml:space="preserve">Official CEO position: </w:t>
      </w:r>
    </w:p>
    <w:p w14:paraId="31978610" w14:textId="77777777" w:rsidR="00F5164C" w:rsidRDefault="00000000">
      <w:pPr>
        <w:pBdr>
          <w:top w:val="single" w:sz="4" w:space="1" w:color="000000"/>
          <w:left w:val="single" w:sz="4" w:space="4" w:color="000000"/>
          <w:bottom w:val="single" w:sz="4" w:space="1" w:color="000000"/>
          <w:right w:val="single" w:sz="4" w:space="4" w:color="000000"/>
        </w:pBdr>
      </w:pPr>
      <w:r>
        <w:t>Quote: “</w:t>
      </w:r>
      <w:r>
        <w:rPr>
          <w:color w:val="A6A6A6"/>
        </w:rPr>
        <w:t>Add your CEO statement here (max. 50 words)</w:t>
      </w:r>
      <w:r>
        <w:t>”</w:t>
      </w:r>
    </w:p>
    <w:p w14:paraId="1CFEF1B3" w14:textId="77777777" w:rsidR="00F5164C" w:rsidRDefault="00000000">
      <w:pPr>
        <w:pBdr>
          <w:top w:val="single" w:sz="4" w:space="1" w:color="000000"/>
          <w:left w:val="single" w:sz="4" w:space="4" w:color="000000"/>
          <w:bottom w:val="single" w:sz="4" w:space="1" w:color="000000"/>
          <w:right w:val="single" w:sz="4" w:space="4" w:color="000000"/>
        </w:pBdr>
      </w:pPr>
      <w:r>
        <w:t xml:space="preserve">Press contact: </w:t>
      </w:r>
      <w:r>
        <w:rPr>
          <w:color w:val="A6A6A6"/>
        </w:rPr>
        <w:t>(name)</w:t>
      </w:r>
    </w:p>
    <w:p w14:paraId="7B8B2A5A" w14:textId="77777777" w:rsidR="00F5164C" w:rsidRDefault="00000000">
      <w:pPr>
        <w:pBdr>
          <w:top w:val="single" w:sz="4" w:space="1" w:color="000000"/>
          <w:left w:val="single" w:sz="4" w:space="4" w:color="000000"/>
          <w:bottom w:val="single" w:sz="4" w:space="1" w:color="000000"/>
          <w:right w:val="single" w:sz="4" w:space="4" w:color="000000"/>
        </w:pBdr>
      </w:pPr>
      <w:r>
        <w:tab/>
        <w:t xml:space="preserve">E-mail: </w:t>
      </w:r>
    </w:p>
    <w:p w14:paraId="24E4C618" w14:textId="77777777" w:rsidR="00F5164C" w:rsidRDefault="00000000">
      <w:pPr>
        <w:pBdr>
          <w:top w:val="single" w:sz="4" w:space="1" w:color="000000"/>
          <w:left w:val="single" w:sz="4" w:space="4" w:color="000000"/>
          <w:bottom w:val="single" w:sz="4" w:space="1" w:color="000000"/>
          <w:right w:val="single" w:sz="4" w:space="4" w:color="000000"/>
        </w:pBdr>
      </w:pPr>
      <w:r>
        <w:tab/>
        <w:t xml:space="preserve">Phone: </w:t>
      </w:r>
      <w:r>
        <w:rPr>
          <w:color w:val="A6A6A6"/>
        </w:rPr>
        <w:t>(Please also include country code)</w:t>
      </w:r>
    </w:p>
    <w:p w14:paraId="779042E2" w14:textId="0E238254" w:rsidR="00F5164C" w:rsidRDefault="00F5164C"/>
    <w:p w14:paraId="03D41049" w14:textId="77777777" w:rsidR="00FF492D" w:rsidRDefault="00FF492D">
      <w:pPr>
        <w:sectPr w:rsidR="00FF492D" w:rsidSect="00954757">
          <w:type w:val="continuous"/>
          <w:pgSz w:w="11900" w:h="16840"/>
          <w:pgMar w:top="1586" w:right="1417" w:bottom="972" w:left="1417" w:header="712" w:footer="470" w:gutter="0"/>
          <w:pgNumType w:start="7"/>
          <w:cols w:space="708"/>
          <w:formProt w:val="0"/>
        </w:sectPr>
      </w:pPr>
    </w:p>
    <w:p w14:paraId="034B8904" w14:textId="77777777" w:rsidR="00FF492D" w:rsidRDefault="00FF492D"/>
    <w:p w14:paraId="7462D2D5" w14:textId="77777777" w:rsidR="00F5164C" w:rsidRDefault="00000000">
      <w:pPr>
        <w:pStyle w:val="Heading1"/>
        <w:numPr>
          <w:ilvl w:val="0"/>
          <w:numId w:val="3"/>
        </w:numPr>
      </w:pPr>
      <w:r>
        <w:t>Top 10 press contacts</w:t>
      </w:r>
    </w:p>
    <w:p w14:paraId="79816BFA" w14:textId="77777777" w:rsidR="00FF492D" w:rsidRDefault="00000000">
      <w:pPr>
        <w:sectPr w:rsidR="00FF492D" w:rsidSect="00954757">
          <w:type w:val="continuous"/>
          <w:pgSz w:w="11900" w:h="16840"/>
          <w:pgMar w:top="1586" w:right="1417" w:bottom="972" w:left="1417" w:header="712" w:footer="470" w:gutter="0"/>
          <w:pgNumType w:start="7"/>
          <w:cols w:space="708"/>
        </w:sectPr>
      </w:pPr>
      <w:r>
        <w:t>Who would you like us to send the group press release to? Include your top 10 press contacts below. If there is a press contact in your country that you would like us to add to a ‘breaking news’ strategy, please include [breaking] next to the name of that contact person and add this as the first contact.</w:t>
      </w:r>
    </w:p>
    <w:p w14:paraId="0E3F239A" w14:textId="77777777" w:rsidR="00F5164C" w:rsidRDefault="00F5164C"/>
    <w:tbl>
      <w:tblPr>
        <w:tblStyle w:val="ad"/>
        <w:tblW w:w="10283" w:type="dxa"/>
        <w:tblInd w:w="-572" w:type="dxa"/>
        <w:tblLayout w:type="fixed"/>
        <w:tblLook w:val="0400" w:firstRow="0" w:lastRow="0" w:firstColumn="0" w:lastColumn="0" w:noHBand="0" w:noVBand="1"/>
      </w:tblPr>
      <w:tblGrid>
        <w:gridCol w:w="359"/>
        <w:gridCol w:w="1278"/>
        <w:gridCol w:w="1476"/>
        <w:gridCol w:w="1217"/>
        <w:gridCol w:w="1276"/>
        <w:gridCol w:w="1275"/>
        <w:gridCol w:w="1843"/>
        <w:gridCol w:w="1559"/>
      </w:tblGrid>
      <w:tr w:rsidR="00F5164C" w14:paraId="2DBAE0FE" w14:textId="77777777">
        <w:trPr>
          <w:trHeight w:val="406"/>
        </w:trPr>
        <w:tc>
          <w:tcPr>
            <w:tcW w:w="359" w:type="dxa"/>
            <w:tcBorders>
              <w:top w:val="single" w:sz="4" w:space="0" w:color="000000"/>
              <w:left w:val="single" w:sz="4" w:space="0" w:color="000000"/>
              <w:bottom w:val="single" w:sz="4" w:space="0" w:color="000000"/>
              <w:right w:val="single" w:sz="4" w:space="0" w:color="000000"/>
            </w:tcBorders>
            <w:shd w:val="clear" w:color="auto" w:fill="F2F2F2"/>
          </w:tcPr>
          <w:p w14:paraId="274585EA" w14:textId="77777777" w:rsidR="00F5164C" w:rsidRDefault="00F5164C">
            <w:pPr>
              <w:rPr>
                <w:b/>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F2F2F2"/>
          </w:tcPr>
          <w:p w14:paraId="312F39FA" w14:textId="77777777" w:rsidR="00F5164C" w:rsidRDefault="00000000">
            <w:pPr>
              <w:rPr>
                <w:b/>
                <w:color w:val="000000"/>
                <w:sz w:val="20"/>
                <w:szCs w:val="20"/>
              </w:rPr>
            </w:pPr>
            <w:r>
              <w:rPr>
                <w:b/>
                <w:color w:val="000000"/>
                <w:sz w:val="20"/>
                <w:szCs w:val="20"/>
              </w:rPr>
              <w:t>Media name</w:t>
            </w:r>
          </w:p>
        </w:tc>
        <w:tc>
          <w:tcPr>
            <w:tcW w:w="1476" w:type="dxa"/>
            <w:tcBorders>
              <w:top w:val="single" w:sz="4" w:space="0" w:color="000000"/>
              <w:left w:val="single" w:sz="4" w:space="0" w:color="000000"/>
              <w:bottom w:val="single" w:sz="4" w:space="0" w:color="000000"/>
              <w:right w:val="single" w:sz="4" w:space="0" w:color="000000"/>
            </w:tcBorders>
            <w:shd w:val="clear" w:color="auto" w:fill="F2F2F2"/>
          </w:tcPr>
          <w:p w14:paraId="7BCFE8BC" w14:textId="77777777" w:rsidR="00F5164C" w:rsidRDefault="00000000">
            <w:pPr>
              <w:rPr>
                <w:b/>
                <w:color w:val="000000"/>
                <w:sz w:val="20"/>
                <w:szCs w:val="20"/>
              </w:rPr>
            </w:pPr>
            <w:r>
              <w:rPr>
                <w:b/>
                <w:color w:val="000000"/>
                <w:sz w:val="20"/>
                <w:szCs w:val="20"/>
              </w:rPr>
              <w:t>Name of contact person</w:t>
            </w:r>
          </w:p>
        </w:tc>
        <w:tc>
          <w:tcPr>
            <w:tcW w:w="1217" w:type="dxa"/>
            <w:tcBorders>
              <w:top w:val="single" w:sz="4" w:space="0" w:color="000000"/>
              <w:left w:val="single" w:sz="4" w:space="0" w:color="000000"/>
              <w:bottom w:val="single" w:sz="4" w:space="0" w:color="000000"/>
              <w:right w:val="single" w:sz="4" w:space="0" w:color="000000"/>
            </w:tcBorders>
            <w:shd w:val="clear" w:color="auto" w:fill="F2F2F2"/>
          </w:tcPr>
          <w:p w14:paraId="722067FC" w14:textId="77777777" w:rsidR="00F5164C" w:rsidRDefault="00000000">
            <w:pPr>
              <w:rPr>
                <w:b/>
                <w:color w:val="000000"/>
                <w:sz w:val="20"/>
                <w:szCs w:val="20"/>
              </w:rPr>
            </w:pPr>
            <w:r>
              <w:rPr>
                <w:b/>
                <w:color w:val="000000"/>
                <w:sz w:val="20"/>
                <w:szCs w:val="20"/>
              </w:rPr>
              <w:t>Media type</w:t>
            </w:r>
          </w:p>
          <w:p w14:paraId="604219C5" w14:textId="77777777" w:rsidR="00F5164C" w:rsidRDefault="00000000">
            <w:pPr>
              <w:rPr>
                <w:i/>
                <w:color w:val="0000FF"/>
                <w:sz w:val="20"/>
                <w:szCs w:val="20"/>
              </w:rPr>
            </w:pPr>
            <w:proofErr w:type="gramStart"/>
            <w:r>
              <w:rPr>
                <w:i/>
                <w:color w:val="808080"/>
                <w:sz w:val="18"/>
                <w:szCs w:val="18"/>
              </w:rPr>
              <w:t>e.g.</w:t>
            </w:r>
            <w:proofErr w:type="gramEnd"/>
            <w:r>
              <w:rPr>
                <w:i/>
                <w:color w:val="808080"/>
                <w:sz w:val="18"/>
                <w:szCs w:val="18"/>
              </w:rPr>
              <w:t xml:space="preserve"> Newspaper, press agency, website, etc.</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62E371B5" w14:textId="77777777" w:rsidR="00F5164C" w:rsidRDefault="00000000">
            <w:pPr>
              <w:rPr>
                <w:b/>
                <w:color w:val="000000"/>
                <w:sz w:val="20"/>
                <w:szCs w:val="20"/>
              </w:rPr>
            </w:pPr>
            <w:r>
              <w:rPr>
                <w:b/>
                <w:color w:val="000000"/>
                <w:sz w:val="20"/>
                <w:szCs w:val="20"/>
              </w:rPr>
              <w:t>Position of contact person</w:t>
            </w:r>
          </w:p>
          <w:p w14:paraId="4A8E101C" w14:textId="77777777" w:rsidR="00F5164C" w:rsidRDefault="00000000">
            <w:pPr>
              <w:rPr>
                <w:b/>
                <w:color w:val="000000"/>
                <w:sz w:val="20"/>
                <w:szCs w:val="20"/>
              </w:rPr>
            </w:pPr>
            <w:proofErr w:type="gramStart"/>
            <w:r>
              <w:rPr>
                <w:i/>
                <w:color w:val="808080"/>
                <w:sz w:val="18"/>
                <w:szCs w:val="18"/>
              </w:rPr>
              <w:t>e.g.</w:t>
            </w:r>
            <w:proofErr w:type="gramEnd"/>
            <w:r>
              <w:rPr>
                <w:i/>
                <w:color w:val="808080"/>
                <w:sz w:val="18"/>
                <w:szCs w:val="18"/>
              </w:rPr>
              <w:t xml:space="preserve"> Finance reporter, Chief Editor, etc.</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470CD677" w14:textId="77777777" w:rsidR="00F5164C" w:rsidRDefault="00000000">
            <w:pPr>
              <w:rPr>
                <w:b/>
                <w:color w:val="000000"/>
                <w:sz w:val="20"/>
                <w:szCs w:val="20"/>
              </w:rPr>
            </w:pPr>
            <w:r>
              <w:rPr>
                <w:b/>
                <w:color w:val="000000"/>
                <w:sz w:val="20"/>
                <w:szCs w:val="20"/>
              </w:rPr>
              <w:t>Coverage</w:t>
            </w:r>
          </w:p>
          <w:p w14:paraId="528C7A55" w14:textId="77777777" w:rsidR="00F5164C" w:rsidRDefault="00000000">
            <w:pPr>
              <w:rPr>
                <w:i/>
                <w:color w:val="808080"/>
                <w:sz w:val="18"/>
                <w:szCs w:val="18"/>
              </w:rPr>
            </w:pPr>
            <w:proofErr w:type="gramStart"/>
            <w:r>
              <w:rPr>
                <w:i/>
                <w:color w:val="808080"/>
                <w:sz w:val="18"/>
                <w:szCs w:val="18"/>
              </w:rPr>
              <w:t>e.g.</w:t>
            </w:r>
            <w:proofErr w:type="gramEnd"/>
            <w:r>
              <w:rPr>
                <w:i/>
                <w:color w:val="808080"/>
                <w:sz w:val="18"/>
                <w:szCs w:val="18"/>
              </w:rPr>
              <w:t xml:space="preserve"> Country name, continent name, global</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723DE651" w14:textId="77777777" w:rsidR="00F5164C" w:rsidRDefault="00000000">
            <w:pPr>
              <w:rPr>
                <w:b/>
                <w:color w:val="000000"/>
                <w:sz w:val="20"/>
                <w:szCs w:val="20"/>
              </w:rPr>
            </w:pPr>
            <w:r>
              <w:rPr>
                <w:b/>
                <w:color w:val="000000"/>
                <w:sz w:val="20"/>
                <w:szCs w:val="20"/>
              </w:rPr>
              <w:t>E-mail address</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4BB9B0A7" w14:textId="77777777" w:rsidR="00F5164C" w:rsidRDefault="00000000">
            <w:pPr>
              <w:rPr>
                <w:b/>
                <w:color w:val="000000"/>
                <w:sz w:val="20"/>
                <w:szCs w:val="20"/>
              </w:rPr>
            </w:pPr>
            <w:r>
              <w:rPr>
                <w:b/>
                <w:color w:val="000000"/>
                <w:sz w:val="20"/>
                <w:szCs w:val="20"/>
              </w:rPr>
              <w:t>Weblink to media</w:t>
            </w:r>
          </w:p>
        </w:tc>
      </w:tr>
      <w:tr w:rsidR="00F5164C" w14:paraId="0331CCE7" w14:textId="77777777">
        <w:trPr>
          <w:trHeight w:val="355"/>
        </w:trPr>
        <w:tc>
          <w:tcPr>
            <w:tcW w:w="359" w:type="dxa"/>
            <w:tcBorders>
              <w:top w:val="single" w:sz="4" w:space="0" w:color="000000"/>
              <w:left w:val="single" w:sz="4" w:space="0" w:color="000000"/>
              <w:bottom w:val="single" w:sz="4" w:space="0" w:color="000000"/>
              <w:right w:val="single" w:sz="4" w:space="0" w:color="000000"/>
            </w:tcBorders>
            <w:shd w:val="clear" w:color="auto" w:fill="FFFFFF"/>
          </w:tcPr>
          <w:p w14:paraId="75564072" w14:textId="77777777" w:rsidR="00F5164C" w:rsidRDefault="00000000">
            <w:pPr>
              <w:rPr>
                <w:i/>
                <w:sz w:val="16"/>
                <w:szCs w:val="16"/>
              </w:rPr>
            </w:pPr>
            <w:r>
              <w:rPr>
                <w:i/>
                <w:sz w:val="16"/>
                <w:szCs w:val="16"/>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08F33CE5" w14:textId="77777777" w:rsidR="00F5164C" w:rsidRDefault="00F5164C">
            <w:pPr>
              <w:rPr>
                <w:i/>
                <w:color w:val="0000FF"/>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7673CAD2" w14:textId="77777777" w:rsidR="00F5164C" w:rsidRDefault="00000000">
            <w:pPr>
              <w:rPr>
                <w:i/>
                <w:color w:val="0000FF"/>
                <w:sz w:val="16"/>
                <w:szCs w:val="16"/>
              </w:rPr>
            </w:pPr>
            <w:r>
              <w:rPr>
                <w:i/>
                <w:color w:val="808080"/>
                <w:sz w:val="16"/>
                <w:szCs w:val="16"/>
              </w:rPr>
              <w:t>[breaking?]</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14:paraId="5338CBE1" w14:textId="77777777" w:rsidR="00F5164C" w:rsidRDefault="00F5164C">
            <w:pPr>
              <w:rPr>
                <w:i/>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4F25EAA" w14:textId="77777777" w:rsidR="00F5164C" w:rsidRDefault="00F5164C">
            <w:pPr>
              <w:rPr>
                <w:i/>
                <w:color w:val="0000FF"/>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1267720" w14:textId="77777777" w:rsidR="00F5164C" w:rsidRDefault="00F5164C">
            <w:pPr>
              <w:rPr>
                <w:i/>
                <w:color w:val="0000F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BB4D885" w14:textId="77777777" w:rsidR="00F5164C" w:rsidRDefault="00F5164C">
            <w:pPr>
              <w:rPr>
                <w:i/>
                <w:color w:val="0000FF"/>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3E3549C" w14:textId="77777777" w:rsidR="00F5164C" w:rsidRDefault="00F5164C">
            <w:pPr>
              <w:rPr>
                <w:i/>
                <w:color w:val="0000FF"/>
                <w:sz w:val="16"/>
                <w:szCs w:val="16"/>
              </w:rPr>
            </w:pPr>
          </w:p>
        </w:tc>
      </w:tr>
      <w:tr w:rsidR="00F5164C" w14:paraId="4A893052" w14:textId="77777777">
        <w:trPr>
          <w:trHeight w:val="355"/>
        </w:trPr>
        <w:tc>
          <w:tcPr>
            <w:tcW w:w="359" w:type="dxa"/>
            <w:tcBorders>
              <w:top w:val="single" w:sz="4" w:space="0" w:color="000000"/>
              <w:left w:val="single" w:sz="4" w:space="0" w:color="000000"/>
              <w:bottom w:val="single" w:sz="4" w:space="0" w:color="000000"/>
              <w:right w:val="single" w:sz="4" w:space="0" w:color="000000"/>
            </w:tcBorders>
            <w:shd w:val="clear" w:color="auto" w:fill="FFFFFF"/>
          </w:tcPr>
          <w:p w14:paraId="288E606F" w14:textId="77777777" w:rsidR="00F5164C" w:rsidRDefault="00000000">
            <w:pPr>
              <w:rPr>
                <w:i/>
                <w:sz w:val="16"/>
                <w:szCs w:val="16"/>
              </w:rPr>
            </w:pPr>
            <w:r>
              <w:rPr>
                <w:i/>
                <w:sz w:val="16"/>
                <w:szCs w:val="16"/>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791643BC" w14:textId="77777777" w:rsidR="00F5164C" w:rsidRDefault="00F5164C">
            <w:pPr>
              <w:rPr>
                <w:i/>
                <w:color w:val="0000FF"/>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66318A17" w14:textId="77777777" w:rsidR="00F5164C" w:rsidRDefault="00F5164C">
            <w:pPr>
              <w:rPr>
                <w:i/>
                <w:color w:val="0000FF"/>
                <w:sz w:val="16"/>
                <w:szCs w:val="16"/>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14:paraId="158B8BDE" w14:textId="77777777" w:rsidR="00F5164C" w:rsidRDefault="00F5164C">
            <w:pPr>
              <w:rPr>
                <w:i/>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58192A0" w14:textId="77777777" w:rsidR="00F5164C" w:rsidRDefault="00F5164C">
            <w:pPr>
              <w:rPr>
                <w:i/>
                <w:color w:val="0000FF"/>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6E2C8D5" w14:textId="77777777" w:rsidR="00F5164C" w:rsidRDefault="00F5164C">
            <w:pPr>
              <w:rPr>
                <w:i/>
                <w:color w:val="0000F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53F82DF" w14:textId="77777777" w:rsidR="00F5164C" w:rsidRDefault="00F5164C">
            <w:pPr>
              <w:rPr>
                <w:i/>
                <w:color w:val="0000FF"/>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08C89A5" w14:textId="77777777" w:rsidR="00F5164C" w:rsidRDefault="00F5164C">
            <w:pPr>
              <w:rPr>
                <w:i/>
                <w:color w:val="0000FF"/>
                <w:sz w:val="16"/>
                <w:szCs w:val="16"/>
              </w:rPr>
            </w:pPr>
          </w:p>
        </w:tc>
      </w:tr>
      <w:tr w:rsidR="00F5164C" w14:paraId="71787DD4" w14:textId="77777777">
        <w:trPr>
          <w:trHeight w:val="355"/>
        </w:trPr>
        <w:tc>
          <w:tcPr>
            <w:tcW w:w="359" w:type="dxa"/>
            <w:tcBorders>
              <w:top w:val="single" w:sz="4" w:space="0" w:color="000000"/>
              <w:left w:val="single" w:sz="4" w:space="0" w:color="000000"/>
              <w:bottom w:val="single" w:sz="4" w:space="0" w:color="000000"/>
              <w:right w:val="single" w:sz="4" w:space="0" w:color="000000"/>
            </w:tcBorders>
            <w:shd w:val="clear" w:color="auto" w:fill="FFFFFF"/>
          </w:tcPr>
          <w:p w14:paraId="0C0F882B" w14:textId="77777777" w:rsidR="00F5164C" w:rsidRDefault="00000000">
            <w:pPr>
              <w:rPr>
                <w:i/>
                <w:sz w:val="16"/>
                <w:szCs w:val="16"/>
              </w:rPr>
            </w:pPr>
            <w:r>
              <w:rPr>
                <w:i/>
                <w:sz w:val="16"/>
                <w:szCs w:val="16"/>
              </w:rPr>
              <w:t>3</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4AE78CF2" w14:textId="77777777" w:rsidR="00F5164C" w:rsidRDefault="00F5164C">
            <w:pPr>
              <w:rPr>
                <w:i/>
                <w:color w:val="0000FF"/>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30170A04" w14:textId="77777777" w:rsidR="00F5164C" w:rsidRDefault="00F5164C">
            <w:pPr>
              <w:rPr>
                <w:i/>
                <w:color w:val="0000FF"/>
                <w:sz w:val="16"/>
                <w:szCs w:val="16"/>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14:paraId="7EE7F6B8" w14:textId="77777777" w:rsidR="00F5164C" w:rsidRDefault="00F5164C">
            <w:pPr>
              <w:rPr>
                <w:i/>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3F0E4AF" w14:textId="77777777" w:rsidR="00F5164C" w:rsidRDefault="00F5164C">
            <w:pPr>
              <w:rPr>
                <w:i/>
                <w:color w:val="0000FF"/>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6B81E084" w14:textId="77777777" w:rsidR="00F5164C" w:rsidRDefault="00F5164C">
            <w:pPr>
              <w:rPr>
                <w:i/>
                <w:color w:val="0000F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08F2B13" w14:textId="77777777" w:rsidR="00F5164C" w:rsidRDefault="00F5164C">
            <w:pPr>
              <w:rPr>
                <w:i/>
                <w:color w:val="0000FF"/>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F74734F" w14:textId="77777777" w:rsidR="00F5164C" w:rsidRDefault="00F5164C">
            <w:pPr>
              <w:rPr>
                <w:i/>
                <w:color w:val="0000FF"/>
                <w:sz w:val="16"/>
                <w:szCs w:val="16"/>
              </w:rPr>
            </w:pPr>
          </w:p>
        </w:tc>
      </w:tr>
      <w:tr w:rsidR="00F5164C" w14:paraId="0142B07E" w14:textId="77777777">
        <w:trPr>
          <w:trHeight w:val="355"/>
        </w:trPr>
        <w:tc>
          <w:tcPr>
            <w:tcW w:w="359" w:type="dxa"/>
            <w:tcBorders>
              <w:top w:val="single" w:sz="4" w:space="0" w:color="000000"/>
              <w:left w:val="single" w:sz="4" w:space="0" w:color="000000"/>
              <w:bottom w:val="single" w:sz="4" w:space="0" w:color="000000"/>
              <w:right w:val="single" w:sz="4" w:space="0" w:color="000000"/>
            </w:tcBorders>
            <w:shd w:val="clear" w:color="auto" w:fill="FFFFFF"/>
          </w:tcPr>
          <w:p w14:paraId="36802FF1" w14:textId="77777777" w:rsidR="00F5164C" w:rsidRDefault="00000000">
            <w:pPr>
              <w:rPr>
                <w:i/>
                <w:sz w:val="16"/>
                <w:szCs w:val="16"/>
              </w:rPr>
            </w:pPr>
            <w:r>
              <w:rPr>
                <w:i/>
                <w:sz w:val="16"/>
                <w:szCs w:val="16"/>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6EBC0930" w14:textId="77777777" w:rsidR="00F5164C" w:rsidRDefault="00F5164C">
            <w:pPr>
              <w:rPr>
                <w:i/>
                <w:color w:val="0000FF"/>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3EB97212" w14:textId="77777777" w:rsidR="00F5164C" w:rsidRDefault="00F5164C">
            <w:pPr>
              <w:rPr>
                <w:i/>
                <w:color w:val="0000FF"/>
                <w:sz w:val="16"/>
                <w:szCs w:val="16"/>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14:paraId="6B59EB49" w14:textId="77777777" w:rsidR="00F5164C" w:rsidRDefault="00F5164C">
            <w:pPr>
              <w:rPr>
                <w:i/>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3A44C0C" w14:textId="77777777" w:rsidR="00F5164C" w:rsidRDefault="00F5164C">
            <w:pPr>
              <w:rPr>
                <w:i/>
                <w:color w:val="0000FF"/>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106645F" w14:textId="77777777" w:rsidR="00F5164C" w:rsidRDefault="00F5164C">
            <w:pPr>
              <w:rPr>
                <w:i/>
                <w:color w:val="0000F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45354D" w14:textId="77777777" w:rsidR="00F5164C" w:rsidRDefault="00F5164C">
            <w:pPr>
              <w:rPr>
                <w:i/>
                <w:color w:val="0000FF"/>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31AABEF" w14:textId="77777777" w:rsidR="00F5164C" w:rsidRDefault="00F5164C">
            <w:pPr>
              <w:rPr>
                <w:i/>
                <w:color w:val="0000FF"/>
                <w:sz w:val="16"/>
                <w:szCs w:val="16"/>
              </w:rPr>
            </w:pPr>
          </w:p>
        </w:tc>
      </w:tr>
      <w:tr w:rsidR="00F5164C" w14:paraId="2C59B4E3" w14:textId="77777777">
        <w:trPr>
          <w:trHeight w:val="355"/>
        </w:trPr>
        <w:tc>
          <w:tcPr>
            <w:tcW w:w="359" w:type="dxa"/>
            <w:tcBorders>
              <w:top w:val="single" w:sz="4" w:space="0" w:color="000000"/>
              <w:left w:val="single" w:sz="4" w:space="0" w:color="000000"/>
              <w:bottom w:val="single" w:sz="4" w:space="0" w:color="000000"/>
              <w:right w:val="single" w:sz="4" w:space="0" w:color="000000"/>
            </w:tcBorders>
            <w:shd w:val="clear" w:color="auto" w:fill="FFFFFF"/>
          </w:tcPr>
          <w:p w14:paraId="76797BE1" w14:textId="77777777" w:rsidR="00F5164C" w:rsidRDefault="00000000">
            <w:pPr>
              <w:rPr>
                <w:i/>
                <w:sz w:val="16"/>
                <w:szCs w:val="16"/>
              </w:rPr>
            </w:pPr>
            <w:r>
              <w:rPr>
                <w:i/>
                <w:sz w:val="16"/>
                <w:szCs w:val="16"/>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2D926A17" w14:textId="77777777" w:rsidR="00F5164C" w:rsidRDefault="00F5164C">
            <w:pPr>
              <w:rPr>
                <w:i/>
                <w:color w:val="0000FF"/>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64FCC367" w14:textId="77777777" w:rsidR="00F5164C" w:rsidRDefault="00F5164C">
            <w:pPr>
              <w:rPr>
                <w:i/>
                <w:color w:val="0000FF"/>
                <w:sz w:val="16"/>
                <w:szCs w:val="16"/>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14:paraId="4FE13875" w14:textId="77777777" w:rsidR="00F5164C" w:rsidRDefault="00F5164C">
            <w:pPr>
              <w:rPr>
                <w:i/>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E3FCBE1" w14:textId="77777777" w:rsidR="00F5164C" w:rsidRDefault="00F5164C">
            <w:pPr>
              <w:rPr>
                <w:i/>
                <w:color w:val="0000FF"/>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07D3561" w14:textId="77777777" w:rsidR="00F5164C" w:rsidRDefault="00F5164C">
            <w:pPr>
              <w:rPr>
                <w:i/>
                <w:color w:val="0000F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E759E63" w14:textId="77777777" w:rsidR="00F5164C" w:rsidRDefault="00F5164C">
            <w:pPr>
              <w:rPr>
                <w:i/>
                <w:color w:val="0000FF"/>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149EEC5" w14:textId="77777777" w:rsidR="00F5164C" w:rsidRDefault="00F5164C">
            <w:pPr>
              <w:rPr>
                <w:i/>
                <w:color w:val="0000FF"/>
                <w:sz w:val="16"/>
                <w:szCs w:val="16"/>
              </w:rPr>
            </w:pPr>
          </w:p>
        </w:tc>
      </w:tr>
      <w:tr w:rsidR="00F5164C" w14:paraId="4388A221" w14:textId="77777777">
        <w:trPr>
          <w:trHeight w:val="355"/>
        </w:trPr>
        <w:tc>
          <w:tcPr>
            <w:tcW w:w="359" w:type="dxa"/>
            <w:tcBorders>
              <w:top w:val="single" w:sz="4" w:space="0" w:color="000000"/>
              <w:left w:val="single" w:sz="4" w:space="0" w:color="000000"/>
              <w:bottom w:val="single" w:sz="4" w:space="0" w:color="000000"/>
              <w:right w:val="single" w:sz="4" w:space="0" w:color="000000"/>
            </w:tcBorders>
            <w:shd w:val="clear" w:color="auto" w:fill="FFFFFF"/>
          </w:tcPr>
          <w:p w14:paraId="087D4096" w14:textId="77777777" w:rsidR="00F5164C" w:rsidRDefault="00000000">
            <w:pPr>
              <w:rPr>
                <w:i/>
                <w:sz w:val="16"/>
                <w:szCs w:val="16"/>
              </w:rPr>
            </w:pPr>
            <w:r>
              <w:rPr>
                <w:i/>
                <w:sz w:val="16"/>
                <w:szCs w:val="16"/>
              </w:rPr>
              <w:t>6</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48235EFB" w14:textId="77777777" w:rsidR="00F5164C" w:rsidRDefault="00F5164C">
            <w:pPr>
              <w:rPr>
                <w:i/>
                <w:color w:val="0000FF"/>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0FFFAEA2" w14:textId="77777777" w:rsidR="00F5164C" w:rsidRDefault="00F5164C">
            <w:pPr>
              <w:rPr>
                <w:i/>
                <w:color w:val="0000FF"/>
                <w:sz w:val="16"/>
                <w:szCs w:val="16"/>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14:paraId="5EDB4275" w14:textId="77777777" w:rsidR="00F5164C" w:rsidRDefault="00F5164C">
            <w:pPr>
              <w:rPr>
                <w:i/>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C9178E5" w14:textId="77777777" w:rsidR="00F5164C" w:rsidRDefault="00F5164C">
            <w:pPr>
              <w:rPr>
                <w:i/>
                <w:color w:val="0000FF"/>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13D79C5F" w14:textId="77777777" w:rsidR="00F5164C" w:rsidRDefault="00F5164C">
            <w:pPr>
              <w:rPr>
                <w:i/>
                <w:color w:val="0000F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1969E4F" w14:textId="77777777" w:rsidR="00F5164C" w:rsidRDefault="00F5164C">
            <w:pPr>
              <w:rPr>
                <w:i/>
                <w:color w:val="0000FF"/>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A442693" w14:textId="77777777" w:rsidR="00F5164C" w:rsidRDefault="00F5164C">
            <w:pPr>
              <w:rPr>
                <w:i/>
                <w:color w:val="0000FF"/>
                <w:sz w:val="16"/>
                <w:szCs w:val="16"/>
              </w:rPr>
            </w:pPr>
          </w:p>
        </w:tc>
      </w:tr>
      <w:tr w:rsidR="00F5164C" w14:paraId="06FB6F11" w14:textId="77777777">
        <w:trPr>
          <w:trHeight w:val="355"/>
        </w:trPr>
        <w:tc>
          <w:tcPr>
            <w:tcW w:w="359" w:type="dxa"/>
            <w:tcBorders>
              <w:top w:val="single" w:sz="4" w:space="0" w:color="000000"/>
              <w:left w:val="single" w:sz="4" w:space="0" w:color="000000"/>
              <w:bottom w:val="single" w:sz="4" w:space="0" w:color="000000"/>
              <w:right w:val="single" w:sz="4" w:space="0" w:color="000000"/>
            </w:tcBorders>
            <w:shd w:val="clear" w:color="auto" w:fill="FFFFFF"/>
          </w:tcPr>
          <w:p w14:paraId="6BC0A5D3" w14:textId="77777777" w:rsidR="00F5164C" w:rsidRDefault="00000000">
            <w:pPr>
              <w:rPr>
                <w:i/>
                <w:sz w:val="16"/>
                <w:szCs w:val="16"/>
              </w:rPr>
            </w:pPr>
            <w:r>
              <w:rPr>
                <w:i/>
                <w:sz w:val="16"/>
                <w:szCs w:val="16"/>
              </w:rPr>
              <w:t>7</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58A687B0" w14:textId="77777777" w:rsidR="00F5164C" w:rsidRDefault="00F5164C">
            <w:pPr>
              <w:rPr>
                <w:i/>
                <w:color w:val="0000FF"/>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07B0447B" w14:textId="77777777" w:rsidR="00F5164C" w:rsidRDefault="00F5164C">
            <w:pPr>
              <w:rPr>
                <w:i/>
                <w:color w:val="0000FF"/>
                <w:sz w:val="16"/>
                <w:szCs w:val="16"/>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14:paraId="103FD87C" w14:textId="77777777" w:rsidR="00F5164C" w:rsidRDefault="00F5164C">
            <w:pPr>
              <w:rPr>
                <w:i/>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C60D08E" w14:textId="77777777" w:rsidR="00F5164C" w:rsidRDefault="00F5164C">
            <w:pPr>
              <w:rPr>
                <w:i/>
                <w:color w:val="0000FF"/>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92DCAAD" w14:textId="77777777" w:rsidR="00F5164C" w:rsidRDefault="00F5164C">
            <w:pPr>
              <w:rPr>
                <w:i/>
                <w:color w:val="0000F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CC528AF" w14:textId="77777777" w:rsidR="00F5164C" w:rsidRDefault="00F5164C">
            <w:pPr>
              <w:rPr>
                <w:i/>
                <w:color w:val="0000FF"/>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2B6B99D" w14:textId="77777777" w:rsidR="00F5164C" w:rsidRDefault="00F5164C">
            <w:pPr>
              <w:rPr>
                <w:i/>
                <w:color w:val="0000FF"/>
                <w:sz w:val="16"/>
                <w:szCs w:val="16"/>
              </w:rPr>
            </w:pPr>
          </w:p>
        </w:tc>
      </w:tr>
      <w:tr w:rsidR="00F5164C" w14:paraId="1CE884F2" w14:textId="77777777">
        <w:trPr>
          <w:trHeight w:val="355"/>
        </w:trPr>
        <w:tc>
          <w:tcPr>
            <w:tcW w:w="359" w:type="dxa"/>
            <w:tcBorders>
              <w:top w:val="single" w:sz="4" w:space="0" w:color="000000"/>
              <w:left w:val="single" w:sz="4" w:space="0" w:color="000000"/>
              <w:bottom w:val="single" w:sz="4" w:space="0" w:color="000000"/>
              <w:right w:val="single" w:sz="4" w:space="0" w:color="000000"/>
            </w:tcBorders>
            <w:shd w:val="clear" w:color="auto" w:fill="FFFFFF"/>
          </w:tcPr>
          <w:p w14:paraId="76E08709" w14:textId="77777777" w:rsidR="00F5164C" w:rsidRDefault="00000000">
            <w:pPr>
              <w:rPr>
                <w:i/>
                <w:sz w:val="16"/>
                <w:szCs w:val="16"/>
              </w:rPr>
            </w:pPr>
            <w:r>
              <w:rPr>
                <w:i/>
                <w:sz w:val="16"/>
                <w:szCs w:val="16"/>
              </w:rPr>
              <w:t>8</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1EA95663" w14:textId="77777777" w:rsidR="00F5164C" w:rsidRDefault="00F5164C">
            <w:pPr>
              <w:rPr>
                <w:i/>
                <w:color w:val="0000FF"/>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6163E004" w14:textId="77777777" w:rsidR="00F5164C" w:rsidRDefault="00F5164C">
            <w:pPr>
              <w:rPr>
                <w:i/>
                <w:color w:val="0000FF"/>
                <w:sz w:val="16"/>
                <w:szCs w:val="16"/>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14:paraId="4F95E14E" w14:textId="77777777" w:rsidR="00F5164C" w:rsidRDefault="00F5164C">
            <w:pPr>
              <w:rPr>
                <w:i/>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3F13DBC" w14:textId="77777777" w:rsidR="00F5164C" w:rsidRDefault="00F5164C">
            <w:pPr>
              <w:rPr>
                <w:i/>
                <w:color w:val="0000FF"/>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18DA2B51" w14:textId="77777777" w:rsidR="00F5164C" w:rsidRDefault="00F5164C">
            <w:pPr>
              <w:rPr>
                <w:i/>
                <w:color w:val="0000F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4BC89FC" w14:textId="77777777" w:rsidR="00F5164C" w:rsidRDefault="00F5164C">
            <w:pPr>
              <w:rPr>
                <w:i/>
                <w:color w:val="0000FF"/>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0064DEE" w14:textId="77777777" w:rsidR="00F5164C" w:rsidRDefault="00F5164C">
            <w:pPr>
              <w:rPr>
                <w:i/>
                <w:color w:val="0000FF"/>
                <w:sz w:val="16"/>
                <w:szCs w:val="16"/>
              </w:rPr>
            </w:pPr>
          </w:p>
        </w:tc>
      </w:tr>
      <w:tr w:rsidR="00F5164C" w14:paraId="0EF21DA9" w14:textId="77777777">
        <w:trPr>
          <w:trHeight w:val="355"/>
        </w:trPr>
        <w:tc>
          <w:tcPr>
            <w:tcW w:w="359" w:type="dxa"/>
            <w:tcBorders>
              <w:top w:val="single" w:sz="4" w:space="0" w:color="000000"/>
              <w:left w:val="single" w:sz="4" w:space="0" w:color="000000"/>
              <w:bottom w:val="single" w:sz="4" w:space="0" w:color="000000"/>
              <w:right w:val="single" w:sz="4" w:space="0" w:color="000000"/>
            </w:tcBorders>
            <w:shd w:val="clear" w:color="auto" w:fill="FFFFFF"/>
          </w:tcPr>
          <w:p w14:paraId="1F40F775" w14:textId="77777777" w:rsidR="00F5164C" w:rsidRDefault="00000000">
            <w:pPr>
              <w:rPr>
                <w:i/>
                <w:sz w:val="16"/>
                <w:szCs w:val="16"/>
              </w:rPr>
            </w:pPr>
            <w:r>
              <w:rPr>
                <w:i/>
                <w:sz w:val="16"/>
                <w:szCs w:val="16"/>
              </w:rPr>
              <w:t>9</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1A61F82E" w14:textId="77777777" w:rsidR="00F5164C" w:rsidRDefault="00F5164C">
            <w:pPr>
              <w:rPr>
                <w:i/>
                <w:color w:val="0000FF"/>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3B7ACAC9" w14:textId="77777777" w:rsidR="00F5164C" w:rsidRDefault="00F5164C">
            <w:pPr>
              <w:rPr>
                <w:i/>
                <w:color w:val="0000FF"/>
                <w:sz w:val="16"/>
                <w:szCs w:val="16"/>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14:paraId="70C26532" w14:textId="77777777" w:rsidR="00F5164C" w:rsidRDefault="00F5164C">
            <w:pPr>
              <w:rPr>
                <w:i/>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CB129BF" w14:textId="77777777" w:rsidR="00F5164C" w:rsidRDefault="00F5164C">
            <w:pPr>
              <w:rPr>
                <w:i/>
                <w:color w:val="0000FF"/>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639B6485" w14:textId="77777777" w:rsidR="00F5164C" w:rsidRDefault="00F5164C">
            <w:pPr>
              <w:rPr>
                <w:i/>
                <w:color w:val="0000F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B6C1DF4" w14:textId="77777777" w:rsidR="00F5164C" w:rsidRDefault="00F5164C">
            <w:pPr>
              <w:rPr>
                <w:i/>
                <w:color w:val="0000FF"/>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DC5F919" w14:textId="77777777" w:rsidR="00F5164C" w:rsidRDefault="00F5164C">
            <w:pPr>
              <w:rPr>
                <w:i/>
                <w:color w:val="0000FF"/>
                <w:sz w:val="16"/>
                <w:szCs w:val="16"/>
              </w:rPr>
            </w:pPr>
          </w:p>
        </w:tc>
      </w:tr>
      <w:tr w:rsidR="00F5164C" w14:paraId="3EA7BBEB" w14:textId="77777777">
        <w:trPr>
          <w:trHeight w:val="355"/>
        </w:trPr>
        <w:tc>
          <w:tcPr>
            <w:tcW w:w="359" w:type="dxa"/>
            <w:tcBorders>
              <w:top w:val="single" w:sz="4" w:space="0" w:color="000000"/>
              <w:left w:val="single" w:sz="4" w:space="0" w:color="000000"/>
              <w:bottom w:val="single" w:sz="4" w:space="0" w:color="000000"/>
              <w:right w:val="single" w:sz="4" w:space="0" w:color="000000"/>
            </w:tcBorders>
            <w:shd w:val="clear" w:color="auto" w:fill="FFFFFF"/>
          </w:tcPr>
          <w:p w14:paraId="79688D3F" w14:textId="77777777" w:rsidR="00F5164C" w:rsidRDefault="00000000">
            <w:pPr>
              <w:rPr>
                <w:i/>
                <w:sz w:val="16"/>
                <w:szCs w:val="16"/>
              </w:rPr>
            </w:pPr>
            <w:r>
              <w:rPr>
                <w:i/>
                <w:sz w:val="16"/>
                <w:szCs w:val="16"/>
              </w:rPr>
              <w:t>10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3AFF9436" w14:textId="77777777" w:rsidR="00F5164C" w:rsidRDefault="00F5164C">
            <w:pPr>
              <w:rPr>
                <w:i/>
                <w:color w:val="0000FF"/>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79E5ABDD" w14:textId="77777777" w:rsidR="00F5164C" w:rsidRDefault="00F5164C">
            <w:pPr>
              <w:rPr>
                <w:i/>
                <w:color w:val="0000FF"/>
                <w:sz w:val="16"/>
                <w:szCs w:val="16"/>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14:paraId="7AFF2BBA" w14:textId="77777777" w:rsidR="00F5164C" w:rsidRDefault="00F5164C">
            <w:pPr>
              <w:rPr>
                <w:i/>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A3D74E2" w14:textId="77777777" w:rsidR="00F5164C" w:rsidRDefault="00F5164C">
            <w:pPr>
              <w:rPr>
                <w:i/>
                <w:color w:val="0000FF"/>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12B9D4C0" w14:textId="77777777" w:rsidR="00F5164C" w:rsidRDefault="00F5164C">
            <w:pPr>
              <w:rPr>
                <w:i/>
                <w:color w:val="0000F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E238AA2" w14:textId="77777777" w:rsidR="00F5164C" w:rsidRDefault="00F5164C">
            <w:pPr>
              <w:rPr>
                <w:i/>
                <w:color w:val="0000FF"/>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48A7498" w14:textId="77777777" w:rsidR="00F5164C" w:rsidRDefault="00F5164C">
            <w:pPr>
              <w:rPr>
                <w:i/>
                <w:color w:val="0000FF"/>
                <w:sz w:val="16"/>
                <w:szCs w:val="16"/>
              </w:rPr>
            </w:pPr>
          </w:p>
        </w:tc>
      </w:tr>
    </w:tbl>
    <w:p w14:paraId="43E0F1E6" w14:textId="77777777" w:rsidR="00F5164C" w:rsidRDefault="00F5164C"/>
    <w:p w14:paraId="75185423" w14:textId="77777777" w:rsidR="00FF492D" w:rsidRDefault="00FF492D">
      <w:pPr>
        <w:jc w:val="center"/>
        <w:rPr>
          <w:i/>
          <w:color w:val="C0504D"/>
        </w:rPr>
        <w:sectPr w:rsidR="00FF492D" w:rsidSect="00954757">
          <w:type w:val="continuous"/>
          <w:pgSz w:w="11900" w:h="16840"/>
          <w:pgMar w:top="1586" w:right="1417" w:bottom="972" w:left="1417" w:header="712" w:footer="470" w:gutter="0"/>
          <w:pgNumType w:start="7"/>
          <w:cols w:space="708"/>
          <w:formProt w:val="0"/>
        </w:sectPr>
      </w:pPr>
    </w:p>
    <w:p w14:paraId="27ACE1FE" w14:textId="77777777" w:rsidR="00F5164C" w:rsidRDefault="00000000">
      <w:pPr>
        <w:jc w:val="center"/>
        <w:rPr>
          <w:i/>
          <w:color w:val="C0504D"/>
        </w:rPr>
      </w:pPr>
      <w:proofErr w:type="gramStart"/>
      <w:r>
        <w:rPr>
          <w:i/>
          <w:color w:val="C0504D"/>
        </w:rPr>
        <w:t>In order to</w:t>
      </w:r>
      <w:proofErr w:type="gramEnd"/>
      <w:r>
        <w:rPr>
          <w:i/>
          <w:color w:val="C0504D"/>
        </w:rPr>
        <w:t xml:space="preserve"> complete your registration for one of our communication options (part 3 of this form), </w:t>
      </w:r>
      <w:r>
        <w:rPr>
          <w:i/>
          <w:color w:val="C0504D"/>
        </w:rPr>
        <w:br/>
        <w:t>please make sure that you also complete parts 4 (invoicing information) and 5 (declaration).</w:t>
      </w:r>
    </w:p>
    <w:p w14:paraId="2E669428" w14:textId="77777777" w:rsidR="00F5164C" w:rsidRDefault="00F5164C"/>
    <w:p w14:paraId="304E95ED" w14:textId="77777777" w:rsidR="00F5164C" w:rsidRDefault="00F5164C"/>
    <w:p w14:paraId="51DA854E" w14:textId="77777777" w:rsidR="00F5164C" w:rsidRDefault="00F5164C"/>
    <w:p w14:paraId="4738E3DE" w14:textId="77777777" w:rsidR="00F5164C" w:rsidRDefault="00F5164C"/>
    <w:p w14:paraId="6C8A9004" w14:textId="77777777" w:rsidR="00F5164C" w:rsidRDefault="00F5164C"/>
    <w:p w14:paraId="1AC3D786" w14:textId="77777777" w:rsidR="00F5164C" w:rsidRDefault="00F5164C"/>
    <w:p w14:paraId="66300313" w14:textId="77777777" w:rsidR="00F5164C" w:rsidRDefault="00F5164C"/>
    <w:p w14:paraId="5AF2D01C" w14:textId="77777777" w:rsidR="00F5164C" w:rsidRDefault="00F5164C"/>
    <w:p w14:paraId="3026A4B4" w14:textId="77777777" w:rsidR="00F5164C" w:rsidRDefault="00000000" w:rsidP="008D0672">
      <w:pPr>
        <w:pStyle w:val="Heading1"/>
        <w:numPr>
          <w:ilvl w:val="0"/>
          <w:numId w:val="0"/>
        </w:numPr>
        <w:shd w:val="clear" w:color="auto" w:fill="DBEEF3"/>
        <w:ind w:left="431" w:hanging="431"/>
        <w:rPr>
          <w:sz w:val="34"/>
          <w:szCs w:val="34"/>
        </w:rPr>
      </w:pPr>
      <w:r>
        <w:rPr>
          <w:sz w:val="34"/>
          <w:szCs w:val="34"/>
        </w:rPr>
        <w:t>PART 4. Invoicing information</w:t>
      </w:r>
    </w:p>
    <w:p w14:paraId="558961C2" w14:textId="77777777" w:rsidR="00F5164C" w:rsidRDefault="00000000">
      <w:pPr>
        <w:rPr>
          <w:i/>
          <w:color w:val="C0504D"/>
        </w:rPr>
      </w:pPr>
      <w:r>
        <w:rPr>
          <w:i/>
          <w:color w:val="C0504D"/>
        </w:rPr>
        <w:t>New members (registered under part 2) and communication contributors (registered under part 3) will also need to complete this part.</w:t>
      </w:r>
    </w:p>
    <w:p w14:paraId="12783D8D" w14:textId="77777777" w:rsidR="00F5164C" w:rsidRDefault="00F5164C"/>
    <w:p w14:paraId="4160BD39" w14:textId="77777777" w:rsidR="00FF492D" w:rsidRDefault="00000000">
      <w:pPr>
        <w:spacing w:line="360" w:lineRule="auto"/>
        <w:sectPr w:rsidR="00FF492D" w:rsidSect="00FF492D">
          <w:type w:val="continuous"/>
          <w:pgSz w:w="11900" w:h="16840"/>
          <w:pgMar w:top="1586" w:right="1417" w:bottom="972" w:left="1417" w:header="712" w:footer="470" w:gutter="0"/>
          <w:pgNumType w:start="8"/>
          <w:cols w:space="708"/>
        </w:sectPr>
      </w:pPr>
      <w:r>
        <w:t>Please provide the details that we should include on the invoice.</w:t>
      </w:r>
    </w:p>
    <w:p w14:paraId="436078F3" w14:textId="77777777" w:rsidR="00F5164C" w:rsidRDefault="00000000">
      <w:pPr>
        <w:pBdr>
          <w:top w:val="single" w:sz="4" w:space="1" w:color="000000"/>
          <w:left w:val="single" w:sz="4" w:space="4" w:color="000000"/>
          <w:bottom w:val="single" w:sz="4" w:space="1" w:color="000000"/>
          <w:right w:val="single" w:sz="4" w:space="4" w:color="000000"/>
        </w:pBdr>
      </w:pPr>
      <w:r>
        <w:rPr>
          <w:b/>
        </w:rPr>
        <w:t>Addressee</w:t>
      </w:r>
      <w:r>
        <w:t>:</w:t>
      </w:r>
    </w:p>
    <w:p w14:paraId="670CE8ED" w14:textId="77777777" w:rsidR="00F5164C" w:rsidRDefault="00000000">
      <w:pPr>
        <w:pBdr>
          <w:top w:val="single" w:sz="4" w:space="1" w:color="000000"/>
          <w:left w:val="single" w:sz="4" w:space="4" w:color="000000"/>
          <w:bottom w:val="single" w:sz="4" w:space="1" w:color="000000"/>
          <w:right w:val="single" w:sz="4" w:space="4" w:color="000000"/>
        </w:pBdr>
        <w:rPr>
          <w:color w:val="7F7F7F"/>
        </w:rPr>
      </w:pPr>
      <w:r>
        <w:rPr>
          <w:color w:val="7F7F7F"/>
        </w:rPr>
        <w:t>[Please include your organisation’s name and address, department and/or the name of a contact person; add all information that is required for invoices submitted to your organisation.]</w:t>
      </w:r>
    </w:p>
    <w:p w14:paraId="7550C674" w14:textId="77777777" w:rsidR="00F5164C" w:rsidRDefault="00F5164C">
      <w:pPr>
        <w:pBdr>
          <w:top w:val="single" w:sz="4" w:space="1" w:color="000000"/>
          <w:left w:val="single" w:sz="4" w:space="4" w:color="000000"/>
          <w:bottom w:val="single" w:sz="4" w:space="1" w:color="000000"/>
          <w:right w:val="single" w:sz="4" w:space="4" w:color="000000"/>
        </w:pBdr>
      </w:pPr>
    </w:p>
    <w:p w14:paraId="36DA41BC" w14:textId="77777777" w:rsidR="00F5164C" w:rsidRDefault="00000000">
      <w:pPr>
        <w:pBdr>
          <w:top w:val="single" w:sz="4" w:space="1" w:color="000000"/>
          <w:left w:val="single" w:sz="4" w:space="4" w:color="000000"/>
          <w:bottom w:val="single" w:sz="4" w:space="1" w:color="000000"/>
          <w:right w:val="single" w:sz="4" w:space="4" w:color="000000"/>
        </w:pBdr>
        <w:rPr>
          <w:color w:val="7F7F7F"/>
        </w:rPr>
      </w:pPr>
      <w:r>
        <w:rPr>
          <w:b/>
        </w:rPr>
        <w:t>E-mail to</w:t>
      </w:r>
      <w:r>
        <w:t xml:space="preserve">: </w:t>
      </w:r>
      <w:r>
        <w:rPr>
          <w:color w:val="7F7F7F"/>
        </w:rPr>
        <w:t>[Please include the e-mail address that we should send our invoice to, as well as any other e-mail addresses to be included, such as a CC where applicable.]</w:t>
      </w:r>
    </w:p>
    <w:p w14:paraId="6E188ADB" w14:textId="77777777" w:rsidR="00F5164C" w:rsidRDefault="00000000">
      <w:pPr>
        <w:pBdr>
          <w:top w:val="single" w:sz="4" w:space="1" w:color="000000"/>
          <w:left w:val="single" w:sz="4" w:space="4" w:color="000000"/>
          <w:bottom w:val="single" w:sz="4" w:space="1" w:color="000000"/>
          <w:right w:val="single" w:sz="4" w:space="4" w:color="000000"/>
        </w:pBdr>
        <w:rPr>
          <w:color w:val="7F7F7F"/>
        </w:rPr>
      </w:pPr>
      <w:r>
        <w:t xml:space="preserve">E-mail 1: </w:t>
      </w:r>
      <w:r>
        <w:rPr>
          <w:color w:val="7F7F7F"/>
        </w:rPr>
        <w:t>[address]</w:t>
      </w:r>
      <w:r>
        <w:t xml:space="preserve">; CC: </w:t>
      </w:r>
      <w:r>
        <w:rPr>
          <w:color w:val="7F7F7F"/>
        </w:rPr>
        <w:t>[address</w:t>
      </w:r>
      <w:proofErr w:type="gramStart"/>
      <w:r>
        <w:rPr>
          <w:color w:val="7F7F7F"/>
        </w:rPr>
        <w:t>];</w:t>
      </w:r>
      <w:proofErr w:type="gramEnd"/>
    </w:p>
    <w:p w14:paraId="3E93F14A" w14:textId="77777777" w:rsidR="00F5164C" w:rsidRDefault="00F5164C">
      <w:pPr>
        <w:pBdr>
          <w:top w:val="single" w:sz="4" w:space="1" w:color="000000"/>
          <w:left w:val="single" w:sz="4" w:space="4" w:color="000000"/>
          <w:bottom w:val="single" w:sz="4" w:space="1" w:color="000000"/>
          <w:right w:val="single" w:sz="4" w:space="4" w:color="000000"/>
        </w:pBdr>
      </w:pPr>
    </w:p>
    <w:p w14:paraId="4C9C75EE" w14:textId="77777777" w:rsidR="00F5164C" w:rsidRDefault="00000000">
      <w:pPr>
        <w:pBdr>
          <w:top w:val="single" w:sz="4" w:space="1" w:color="000000"/>
          <w:left w:val="single" w:sz="4" w:space="4" w:color="000000"/>
          <w:bottom w:val="single" w:sz="4" w:space="1" w:color="000000"/>
          <w:right w:val="single" w:sz="4" w:space="4" w:color="000000"/>
        </w:pBdr>
        <w:rPr>
          <w:color w:val="A6A6A6"/>
        </w:rPr>
      </w:pPr>
      <w:r>
        <w:rPr>
          <w:b/>
        </w:rPr>
        <w:t>VAT-number</w:t>
      </w:r>
      <w:r>
        <w:t xml:space="preserve">: </w:t>
      </w:r>
      <w:r>
        <w:rPr>
          <w:color w:val="7F7F7F"/>
        </w:rPr>
        <w:t>[For institutions based in EU countries]</w:t>
      </w:r>
    </w:p>
    <w:p w14:paraId="29650155" w14:textId="77777777" w:rsidR="00F5164C" w:rsidRDefault="00F5164C">
      <w:pPr>
        <w:pBdr>
          <w:top w:val="single" w:sz="4" w:space="1" w:color="000000"/>
          <w:left w:val="single" w:sz="4" w:space="4" w:color="000000"/>
          <w:bottom w:val="single" w:sz="4" w:space="1" w:color="000000"/>
          <w:right w:val="single" w:sz="4" w:space="4" w:color="000000"/>
        </w:pBdr>
      </w:pPr>
    </w:p>
    <w:p w14:paraId="22F0D380" w14:textId="77777777" w:rsidR="00F5164C" w:rsidRDefault="00000000">
      <w:pPr>
        <w:pBdr>
          <w:top w:val="single" w:sz="4" w:space="1" w:color="000000"/>
          <w:left w:val="single" w:sz="4" w:space="4" w:color="000000"/>
          <w:bottom w:val="single" w:sz="4" w:space="1" w:color="000000"/>
          <w:right w:val="single" w:sz="4" w:space="4" w:color="000000"/>
        </w:pBdr>
        <w:rPr>
          <w:color w:val="0000FF"/>
        </w:rPr>
      </w:pPr>
      <w:r>
        <w:t>Reference number:</w:t>
      </w:r>
      <w:r>
        <w:rPr>
          <w:color w:val="0000FF"/>
        </w:rPr>
        <w:t xml:space="preserve"> </w:t>
      </w:r>
      <w:r>
        <w:rPr>
          <w:color w:val="7F7F7F"/>
        </w:rPr>
        <w:t>[Optional]</w:t>
      </w:r>
    </w:p>
    <w:p w14:paraId="0BEEA321" w14:textId="77777777" w:rsidR="00F5164C" w:rsidRDefault="00F5164C">
      <w:pPr>
        <w:pBdr>
          <w:top w:val="single" w:sz="4" w:space="1" w:color="000000"/>
          <w:left w:val="single" w:sz="4" w:space="4" w:color="000000"/>
          <w:bottom w:val="single" w:sz="4" w:space="1" w:color="000000"/>
          <w:right w:val="single" w:sz="4" w:space="4" w:color="000000"/>
        </w:pBdr>
      </w:pPr>
    </w:p>
    <w:p w14:paraId="5CF4E35B" w14:textId="77777777" w:rsidR="00F5164C" w:rsidRDefault="00000000">
      <w:pPr>
        <w:pBdr>
          <w:top w:val="single" w:sz="4" w:space="1" w:color="000000"/>
          <w:left w:val="single" w:sz="4" w:space="4" w:color="000000"/>
          <w:bottom w:val="single" w:sz="4" w:space="1" w:color="000000"/>
          <w:right w:val="single" w:sz="4" w:space="4" w:color="000000"/>
        </w:pBdr>
      </w:pPr>
      <w:r>
        <w:t>Any other information to be included:</w:t>
      </w:r>
      <w:r>
        <w:rPr>
          <w:color w:val="0000FF"/>
        </w:rPr>
        <w:t xml:space="preserve"> </w:t>
      </w:r>
      <w:r>
        <w:rPr>
          <w:color w:val="7F7F7F"/>
        </w:rPr>
        <w:t>[Optional]</w:t>
      </w:r>
    </w:p>
    <w:p w14:paraId="39C30701" w14:textId="77777777" w:rsidR="00F5164C" w:rsidRDefault="00F5164C"/>
    <w:p w14:paraId="37480CF3" w14:textId="77777777" w:rsidR="00FF492D" w:rsidRDefault="00FF492D">
      <w:pPr>
        <w:sectPr w:rsidR="00FF492D" w:rsidSect="00954757">
          <w:type w:val="continuous"/>
          <w:pgSz w:w="11900" w:h="16840"/>
          <w:pgMar w:top="1586" w:right="1417" w:bottom="972" w:left="1417" w:header="712" w:footer="470" w:gutter="0"/>
          <w:pgNumType w:start="7"/>
          <w:cols w:space="708"/>
          <w:formProt w:val="0"/>
        </w:sectPr>
      </w:pPr>
    </w:p>
    <w:p w14:paraId="09F08F41" w14:textId="77777777" w:rsidR="00F5164C" w:rsidRDefault="00F5164C"/>
    <w:p w14:paraId="6CB45494" w14:textId="77777777" w:rsidR="00F5164C" w:rsidRDefault="00000000">
      <w:r>
        <w:t>If you need our banking and invoicing information beforehand, please see below:</w:t>
      </w:r>
    </w:p>
    <w:p w14:paraId="5D1D92CC" w14:textId="77777777" w:rsidR="00F5164C" w:rsidRDefault="00F5164C"/>
    <w:p w14:paraId="52957EA4" w14:textId="77777777" w:rsidR="00F5164C" w:rsidRDefault="00000000">
      <w:r>
        <w:t xml:space="preserve">Organisation: </w:t>
      </w:r>
      <w:r>
        <w:tab/>
      </w:r>
      <w:r>
        <w:tab/>
      </w:r>
      <w:r>
        <w:tab/>
      </w:r>
      <w:proofErr w:type="spellStart"/>
      <w:r>
        <w:t>Stichting</w:t>
      </w:r>
      <w:proofErr w:type="spellEnd"/>
      <w:r>
        <w:t xml:space="preserve"> Finance for Biodiversity Foundation</w:t>
      </w:r>
    </w:p>
    <w:p w14:paraId="4C282DF2" w14:textId="77777777" w:rsidR="00F5164C" w:rsidRDefault="00000000">
      <w:r>
        <w:t>Reference:</w:t>
      </w:r>
      <w:r>
        <w:tab/>
      </w:r>
      <w:r>
        <w:tab/>
      </w:r>
      <w:r>
        <w:tab/>
      </w:r>
      <w:proofErr w:type="spellStart"/>
      <w:r>
        <w:t>FfBF</w:t>
      </w:r>
      <w:proofErr w:type="spellEnd"/>
      <w:r>
        <w:t xml:space="preserve"> membership</w:t>
      </w:r>
    </w:p>
    <w:p w14:paraId="3C778AFC" w14:textId="77777777" w:rsidR="00F5164C" w:rsidRDefault="00000000">
      <w:r>
        <w:t>e-mail:</w:t>
      </w:r>
      <w:r>
        <w:tab/>
      </w:r>
      <w:r>
        <w:tab/>
      </w:r>
      <w:r>
        <w:tab/>
      </w:r>
      <w:r>
        <w:tab/>
      </w:r>
      <w:hyperlink r:id="rId27">
        <w:r>
          <w:rPr>
            <w:color w:val="0000FF"/>
            <w:u w:val="single"/>
          </w:rPr>
          <w:t>info@financeforbiodiversity.org</w:t>
        </w:r>
      </w:hyperlink>
      <w:r>
        <w:t xml:space="preserve"> </w:t>
      </w:r>
    </w:p>
    <w:p w14:paraId="511BB8DE" w14:textId="77777777" w:rsidR="00F5164C" w:rsidRDefault="00000000">
      <w:r>
        <w:t xml:space="preserve">Address: </w:t>
      </w:r>
      <w:r>
        <w:tab/>
      </w:r>
      <w:r>
        <w:tab/>
      </w:r>
      <w:r>
        <w:tab/>
      </w:r>
      <w:proofErr w:type="spellStart"/>
      <w:r>
        <w:t>Kennemerstraatweg</w:t>
      </w:r>
      <w:proofErr w:type="spellEnd"/>
      <w:r>
        <w:t xml:space="preserve"> 464, unit 1.48</w:t>
      </w:r>
    </w:p>
    <w:p w14:paraId="2F8FF5E4" w14:textId="77777777" w:rsidR="00F5164C" w:rsidRDefault="00000000">
      <w:r>
        <w:tab/>
      </w:r>
      <w:r>
        <w:tab/>
      </w:r>
      <w:r>
        <w:tab/>
      </w:r>
      <w:r>
        <w:tab/>
        <w:t xml:space="preserve">1851 NG </w:t>
      </w:r>
      <w:proofErr w:type="spellStart"/>
      <w:r>
        <w:t>Heiloo</w:t>
      </w:r>
      <w:proofErr w:type="spellEnd"/>
    </w:p>
    <w:p w14:paraId="40D8EC1E" w14:textId="77777777" w:rsidR="00F5164C" w:rsidRDefault="00000000">
      <w:r>
        <w:tab/>
      </w:r>
      <w:r>
        <w:tab/>
      </w:r>
      <w:r>
        <w:tab/>
      </w:r>
      <w:r>
        <w:tab/>
        <w:t>The Netherlands</w:t>
      </w:r>
    </w:p>
    <w:p w14:paraId="5CE70EE4" w14:textId="77777777" w:rsidR="00F5164C" w:rsidRDefault="00F5164C"/>
    <w:p w14:paraId="2733326C" w14:textId="77777777" w:rsidR="00F5164C" w:rsidRDefault="00000000">
      <w:r>
        <w:t>Chambre of Commerce no:</w:t>
      </w:r>
      <w:r>
        <w:tab/>
        <w:t>820.14.914</w:t>
      </w:r>
    </w:p>
    <w:p w14:paraId="72221ACB" w14:textId="77777777" w:rsidR="00F5164C" w:rsidRDefault="00000000">
      <w:r>
        <w:t>VAT:</w:t>
      </w:r>
      <w:r>
        <w:tab/>
      </w:r>
      <w:r>
        <w:tab/>
      </w:r>
      <w:r>
        <w:tab/>
      </w:r>
      <w:r>
        <w:tab/>
        <w:t>NL 862305330 B01</w:t>
      </w:r>
    </w:p>
    <w:p w14:paraId="216ADB7A" w14:textId="77777777" w:rsidR="00F5164C" w:rsidRDefault="00000000">
      <w:r>
        <w:t xml:space="preserve">Bank: </w:t>
      </w:r>
      <w:r>
        <w:tab/>
      </w:r>
      <w:r>
        <w:tab/>
      </w:r>
      <w:r>
        <w:tab/>
      </w:r>
      <w:r>
        <w:tab/>
      </w:r>
      <w:proofErr w:type="spellStart"/>
      <w:r>
        <w:t>Triodos</w:t>
      </w:r>
      <w:proofErr w:type="spellEnd"/>
      <w:r>
        <w:t xml:space="preserve"> Bank</w:t>
      </w:r>
    </w:p>
    <w:p w14:paraId="1B72A95F" w14:textId="77777777" w:rsidR="00F5164C" w:rsidRDefault="00000000">
      <w:r>
        <w:t>Bank account:</w:t>
      </w:r>
      <w:r>
        <w:tab/>
      </w:r>
      <w:r>
        <w:tab/>
      </w:r>
      <w:r>
        <w:tab/>
      </w:r>
      <w:r>
        <w:rPr>
          <w:rFonts w:ascii="Verdana" w:eastAsia="Verdana" w:hAnsi="Verdana" w:cs="Verdana"/>
          <w:sz w:val="18"/>
          <w:szCs w:val="18"/>
        </w:rPr>
        <w:t>NL15 TRIO 0320 1856 13</w:t>
      </w:r>
    </w:p>
    <w:p w14:paraId="18D85105" w14:textId="77777777" w:rsidR="00F5164C" w:rsidRDefault="00000000">
      <w:r>
        <w:t xml:space="preserve">BIC / SWIFT code: </w:t>
      </w:r>
      <w:r>
        <w:tab/>
      </w:r>
      <w:r>
        <w:tab/>
      </w:r>
      <w:r>
        <w:rPr>
          <w:rFonts w:ascii="Verdana" w:eastAsia="Verdana" w:hAnsi="Verdana" w:cs="Verdana"/>
          <w:sz w:val="18"/>
          <w:szCs w:val="18"/>
        </w:rPr>
        <w:t>TRIONL2U</w:t>
      </w:r>
    </w:p>
    <w:p w14:paraId="3DA8E670" w14:textId="77777777" w:rsidR="00F5164C" w:rsidRDefault="00F5164C"/>
    <w:p w14:paraId="139D2451" w14:textId="77777777" w:rsidR="00F5164C" w:rsidRDefault="00F5164C"/>
    <w:p w14:paraId="0E86F1CC" w14:textId="77777777" w:rsidR="00F5164C" w:rsidRDefault="00000000">
      <w:r>
        <w:t>A bank RIB can be shared with you on request.</w:t>
      </w:r>
    </w:p>
    <w:p w14:paraId="69F6E5B1" w14:textId="77777777" w:rsidR="00F5164C" w:rsidRDefault="00000000">
      <w:pPr>
        <w:rPr>
          <w:rFonts w:ascii="Helvetica Neue" w:eastAsia="Helvetica Neue" w:hAnsi="Helvetica Neue" w:cs="Helvetica Neue"/>
          <w:b/>
          <w:color w:val="335B8A"/>
        </w:rPr>
      </w:pPr>
      <w:r>
        <w:br w:type="page"/>
      </w:r>
    </w:p>
    <w:p w14:paraId="3FD69530" w14:textId="77777777" w:rsidR="00F5164C" w:rsidRDefault="00000000" w:rsidP="008D0672">
      <w:pPr>
        <w:pStyle w:val="Heading1"/>
        <w:numPr>
          <w:ilvl w:val="0"/>
          <w:numId w:val="0"/>
        </w:numPr>
        <w:shd w:val="clear" w:color="auto" w:fill="DBEEF3"/>
        <w:ind w:left="431" w:hanging="431"/>
        <w:rPr>
          <w:sz w:val="34"/>
          <w:szCs w:val="34"/>
        </w:rPr>
      </w:pPr>
      <w:r>
        <w:rPr>
          <w:sz w:val="34"/>
          <w:szCs w:val="34"/>
        </w:rPr>
        <w:lastRenderedPageBreak/>
        <w:t>PART 5. Declaration</w:t>
      </w:r>
    </w:p>
    <w:p w14:paraId="26261CC5" w14:textId="77777777" w:rsidR="00F5164C" w:rsidRDefault="00F5164C">
      <w:pPr>
        <w:rPr>
          <w:rFonts w:ascii="Helvetica Neue" w:eastAsia="Helvetica Neue" w:hAnsi="Helvetica Neue" w:cs="Helvetica Neue"/>
          <w:b/>
          <w:color w:val="335B8A"/>
        </w:rPr>
      </w:pPr>
    </w:p>
    <w:p w14:paraId="1F2A6C3D" w14:textId="77777777" w:rsidR="00F5164C" w:rsidRDefault="00000000">
      <w:pPr>
        <w:numPr>
          <w:ilvl w:val="0"/>
          <w:numId w:val="2"/>
        </w:numPr>
        <w:pBdr>
          <w:top w:val="nil"/>
          <w:left w:val="nil"/>
          <w:bottom w:val="nil"/>
          <w:right w:val="nil"/>
          <w:between w:val="nil"/>
        </w:pBdr>
      </w:pPr>
      <w:r>
        <w:rPr>
          <w:rFonts w:ascii="Calibri" w:hAnsi="Calibri"/>
          <w:color w:val="000000"/>
        </w:rPr>
        <w:t xml:space="preserve">I have read and understood the </w:t>
      </w:r>
      <w:hyperlink r:id="rId28">
        <w:r>
          <w:rPr>
            <w:rFonts w:ascii="Calibri" w:hAnsi="Calibri"/>
            <w:color w:val="0000FF"/>
            <w:u w:val="single"/>
          </w:rPr>
          <w:t>privacy policy</w:t>
        </w:r>
      </w:hyperlink>
      <w:r>
        <w:rPr>
          <w:rFonts w:ascii="Calibri" w:hAnsi="Calibri"/>
          <w:color w:val="000000"/>
        </w:rPr>
        <w:t>, and agree to the use of the e-mail addresses provided on this form for further communication regarding the Pledge.</w:t>
      </w:r>
    </w:p>
    <w:p w14:paraId="39871C41" w14:textId="77777777" w:rsidR="00F5164C" w:rsidRDefault="00000000">
      <w:pPr>
        <w:numPr>
          <w:ilvl w:val="0"/>
          <w:numId w:val="2"/>
        </w:numPr>
        <w:pBdr>
          <w:top w:val="nil"/>
          <w:left w:val="nil"/>
          <w:bottom w:val="nil"/>
          <w:right w:val="nil"/>
          <w:between w:val="nil"/>
        </w:pBdr>
      </w:pPr>
      <w:r>
        <w:rPr>
          <w:rFonts w:ascii="Calibri" w:hAnsi="Calibri"/>
          <w:color w:val="000000"/>
        </w:rPr>
        <w:t>Disclaimer: on behalf of our organisation, I confirm that the Finance for Biodiversity Foundation will not be held legally liable for any damages relating to the Finance for Biodiversity Pledge.</w:t>
      </w:r>
    </w:p>
    <w:p w14:paraId="0F53B704" w14:textId="77777777" w:rsidR="00F5164C" w:rsidRDefault="00F5164C"/>
    <w:p w14:paraId="19A0E049" w14:textId="77777777" w:rsidR="00F5164C" w:rsidRDefault="00000000">
      <w:r>
        <w:t>Additionally, for applicants which have applied to join the Finance for Biodiversity Foundation (part 2 of this form):</w:t>
      </w:r>
    </w:p>
    <w:p w14:paraId="4BC8FD1A" w14:textId="77777777" w:rsidR="00F5164C" w:rsidRDefault="00000000">
      <w:pPr>
        <w:numPr>
          <w:ilvl w:val="0"/>
          <w:numId w:val="2"/>
        </w:numPr>
        <w:pBdr>
          <w:top w:val="nil"/>
          <w:left w:val="nil"/>
          <w:bottom w:val="nil"/>
          <w:right w:val="nil"/>
          <w:between w:val="nil"/>
        </w:pBdr>
      </w:pPr>
      <w:r>
        <w:rPr>
          <w:rFonts w:ascii="Calibri" w:hAnsi="Calibri"/>
          <w:color w:val="000000"/>
        </w:rPr>
        <w:t>We agree to support the Finance for Biodiversity Foundation’s mission (see page 4) and wish to apply to join as a member by submitting this completed form.</w:t>
      </w:r>
    </w:p>
    <w:p w14:paraId="78A2AB34" w14:textId="77777777" w:rsidR="00F5164C" w:rsidRDefault="00F5164C"/>
    <w:p w14:paraId="62258690" w14:textId="77777777" w:rsidR="00FF492D" w:rsidRDefault="00FF492D">
      <w:pPr>
        <w:sectPr w:rsidR="00FF492D" w:rsidSect="00FF492D">
          <w:type w:val="continuous"/>
          <w:pgSz w:w="11900" w:h="16840"/>
          <w:pgMar w:top="1586" w:right="1417" w:bottom="972" w:left="1417" w:header="712" w:footer="470" w:gutter="0"/>
          <w:pgNumType w:start="9"/>
          <w:cols w:space="708"/>
        </w:sectPr>
      </w:pPr>
    </w:p>
    <w:p w14:paraId="138EE527" w14:textId="77777777" w:rsidR="00F5164C" w:rsidRDefault="00F5164C"/>
    <w:p w14:paraId="6BF9B500" w14:textId="77777777" w:rsidR="00F5164C" w:rsidRDefault="00F5164C"/>
    <w:p w14:paraId="65A1A4CD" w14:textId="77777777" w:rsidR="00F5164C" w:rsidRDefault="00000000">
      <w:r>
        <w:t xml:space="preserve">Name:      </w:t>
      </w:r>
      <w:r>
        <w:tab/>
      </w:r>
      <w:r>
        <w:tab/>
      </w:r>
      <w:r>
        <w:tab/>
      </w:r>
      <w:r>
        <w:tab/>
      </w:r>
      <w:r>
        <w:tab/>
      </w:r>
      <w:r>
        <w:tab/>
        <w:t xml:space="preserve">Signature: </w:t>
      </w:r>
      <w:r>
        <w:tab/>
      </w:r>
    </w:p>
    <w:p w14:paraId="053C4A95" w14:textId="77777777" w:rsidR="00F5164C" w:rsidRDefault="00000000">
      <w:r>
        <w:rPr>
          <w:noProof/>
        </w:rPr>
        <mc:AlternateContent>
          <mc:Choice Requires="wpg">
            <w:drawing>
              <wp:anchor distT="0" distB="0" distL="114300" distR="114300" simplePos="0" relativeHeight="251658240" behindDoc="0" locked="0" layoutInCell="1" hidden="0" allowOverlap="1" wp14:anchorId="1B86BB97" wp14:editId="1AD749A1">
                <wp:simplePos x="0" y="0"/>
                <wp:positionH relativeFrom="column">
                  <wp:posOffset>3911600</wp:posOffset>
                </wp:positionH>
                <wp:positionV relativeFrom="paragraph">
                  <wp:posOffset>0</wp:posOffset>
                </wp:positionV>
                <wp:extent cx="2136775" cy="22225"/>
                <wp:effectExtent l="0" t="0" r="0" b="0"/>
                <wp:wrapNone/>
                <wp:docPr id="16" name="Rechte verbindingslijn met pijl 16"/>
                <wp:cNvGraphicFramePr/>
                <a:graphic xmlns:a="http://schemas.openxmlformats.org/drawingml/2006/main">
                  <a:graphicData uri="http://schemas.microsoft.com/office/word/2010/wordprocessingShape">
                    <wps:wsp>
                      <wps:cNvCnPr/>
                      <wps:spPr>
                        <a:xfrm>
                          <a:off x="4282375" y="3780000"/>
                          <a:ext cx="21272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3911600</wp:posOffset>
                </wp:positionH>
                <wp:positionV relativeFrom="paragraph">
                  <wp:posOffset>0</wp:posOffset>
                </wp:positionV>
                <wp:extent cx="2136775" cy="22225"/>
                <wp:effectExtent b="0" l="0" r="0" t="0"/>
                <wp:wrapNone/>
                <wp:docPr id="16" name="image3.png"/>
                <a:graphic>
                  <a:graphicData uri="http://schemas.openxmlformats.org/drawingml/2006/picture">
                    <pic:pic>
                      <pic:nvPicPr>
                        <pic:cNvPr id="0" name="image3.png"/>
                        <pic:cNvPicPr preferRelativeResize="0"/>
                      </pic:nvPicPr>
                      <pic:blipFill>
                        <a:blip r:embed="rId30"/>
                        <a:srcRect/>
                        <a:stretch>
                          <a:fillRect/>
                        </a:stretch>
                      </pic:blipFill>
                      <pic:spPr>
                        <a:xfrm>
                          <a:off x="0" y="0"/>
                          <a:ext cx="2136775" cy="222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0305AB0" wp14:editId="6A13EA6D">
                <wp:simplePos x="0" y="0"/>
                <wp:positionH relativeFrom="column">
                  <wp:posOffset>571500</wp:posOffset>
                </wp:positionH>
                <wp:positionV relativeFrom="paragraph">
                  <wp:posOffset>0</wp:posOffset>
                </wp:positionV>
                <wp:extent cx="2136775" cy="22225"/>
                <wp:effectExtent l="0" t="0" r="0" b="0"/>
                <wp:wrapNone/>
                <wp:docPr id="15" name="Rechte verbindingslijn met pijl 15"/>
                <wp:cNvGraphicFramePr/>
                <a:graphic xmlns:a="http://schemas.openxmlformats.org/drawingml/2006/main">
                  <a:graphicData uri="http://schemas.microsoft.com/office/word/2010/wordprocessingShape">
                    <wps:wsp>
                      <wps:cNvCnPr/>
                      <wps:spPr>
                        <a:xfrm>
                          <a:off x="4282375" y="3780000"/>
                          <a:ext cx="21272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136775" cy="22225"/>
                <wp:effectExtent b="0" l="0" r="0" t="0"/>
                <wp:wrapNone/>
                <wp:docPr id="15"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2136775" cy="22225"/>
                        </a:xfrm>
                        <a:prstGeom prst="rect"/>
                        <a:ln/>
                      </pic:spPr>
                    </pic:pic>
                  </a:graphicData>
                </a:graphic>
              </wp:anchor>
            </w:drawing>
          </mc:Fallback>
        </mc:AlternateContent>
      </w:r>
    </w:p>
    <w:p w14:paraId="7505DE23" w14:textId="77777777" w:rsidR="00F5164C" w:rsidRDefault="00000000">
      <w:r>
        <w:t xml:space="preserve">Position:  </w:t>
      </w:r>
      <w:r>
        <w:tab/>
      </w:r>
      <w:r>
        <w:tab/>
      </w:r>
      <w:r>
        <w:tab/>
      </w:r>
      <w:r>
        <w:tab/>
      </w:r>
      <w:r>
        <w:tab/>
      </w:r>
      <w:r>
        <w:tab/>
        <w:t xml:space="preserve">Date: </w:t>
      </w:r>
      <w:r>
        <w:tab/>
      </w:r>
      <w:r>
        <w:tab/>
      </w:r>
      <w:r>
        <w:tab/>
      </w:r>
      <w:r>
        <w:rPr>
          <w:noProof/>
        </w:rPr>
        <mc:AlternateContent>
          <mc:Choice Requires="wpg">
            <w:drawing>
              <wp:anchor distT="0" distB="0" distL="114300" distR="114300" simplePos="0" relativeHeight="251660288" behindDoc="0" locked="0" layoutInCell="1" hidden="0" allowOverlap="1" wp14:anchorId="1915454C" wp14:editId="60102516">
                <wp:simplePos x="0" y="0"/>
                <wp:positionH relativeFrom="column">
                  <wp:posOffset>3898900</wp:posOffset>
                </wp:positionH>
                <wp:positionV relativeFrom="paragraph">
                  <wp:posOffset>165100</wp:posOffset>
                </wp:positionV>
                <wp:extent cx="2136775" cy="22225"/>
                <wp:effectExtent l="0" t="0" r="0" b="0"/>
                <wp:wrapNone/>
                <wp:docPr id="18" name="Rechte verbindingslijn met pijl 18"/>
                <wp:cNvGraphicFramePr/>
                <a:graphic xmlns:a="http://schemas.openxmlformats.org/drawingml/2006/main">
                  <a:graphicData uri="http://schemas.microsoft.com/office/word/2010/wordprocessingShape">
                    <wps:wsp>
                      <wps:cNvCnPr/>
                      <wps:spPr>
                        <a:xfrm>
                          <a:off x="4282375" y="3780000"/>
                          <a:ext cx="21272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3898900</wp:posOffset>
                </wp:positionH>
                <wp:positionV relativeFrom="paragraph">
                  <wp:posOffset>165100</wp:posOffset>
                </wp:positionV>
                <wp:extent cx="2136775" cy="22225"/>
                <wp:effectExtent b="0" l="0" r="0" t="0"/>
                <wp:wrapNone/>
                <wp:docPr id="18" name="image5.png"/>
                <a:graphic>
                  <a:graphicData uri="http://schemas.openxmlformats.org/drawingml/2006/picture">
                    <pic:pic>
                      <pic:nvPicPr>
                        <pic:cNvPr id="0" name="image5.png"/>
                        <pic:cNvPicPr preferRelativeResize="0"/>
                      </pic:nvPicPr>
                      <pic:blipFill>
                        <a:blip r:embed="rId32"/>
                        <a:srcRect/>
                        <a:stretch>
                          <a:fillRect/>
                        </a:stretch>
                      </pic:blipFill>
                      <pic:spPr>
                        <a:xfrm>
                          <a:off x="0" y="0"/>
                          <a:ext cx="2136775" cy="222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66BAAD6" wp14:editId="4B85B885">
                <wp:simplePos x="0" y="0"/>
                <wp:positionH relativeFrom="column">
                  <wp:posOffset>571500</wp:posOffset>
                </wp:positionH>
                <wp:positionV relativeFrom="paragraph">
                  <wp:posOffset>165100</wp:posOffset>
                </wp:positionV>
                <wp:extent cx="2136775" cy="22225"/>
                <wp:effectExtent l="0" t="0" r="0" b="0"/>
                <wp:wrapNone/>
                <wp:docPr id="17" name="Rechte verbindingslijn met pijl 17"/>
                <wp:cNvGraphicFramePr/>
                <a:graphic xmlns:a="http://schemas.openxmlformats.org/drawingml/2006/main">
                  <a:graphicData uri="http://schemas.microsoft.com/office/word/2010/wordprocessingShape">
                    <wps:wsp>
                      <wps:cNvCnPr/>
                      <wps:spPr>
                        <a:xfrm>
                          <a:off x="4282375" y="3780000"/>
                          <a:ext cx="21272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165100</wp:posOffset>
                </wp:positionV>
                <wp:extent cx="2136775" cy="22225"/>
                <wp:effectExtent b="0" l="0" r="0" t="0"/>
                <wp:wrapNone/>
                <wp:docPr id="17" name="image4.png"/>
                <a:graphic>
                  <a:graphicData uri="http://schemas.openxmlformats.org/drawingml/2006/picture">
                    <pic:pic>
                      <pic:nvPicPr>
                        <pic:cNvPr id="0" name="image4.png"/>
                        <pic:cNvPicPr preferRelativeResize="0"/>
                      </pic:nvPicPr>
                      <pic:blipFill>
                        <a:blip r:embed="rId33"/>
                        <a:srcRect/>
                        <a:stretch>
                          <a:fillRect/>
                        </a:stretch>
                      </pic:blipFill>
                      <pic:spPr>
                        <a:xfrm>
                          <a:off x="0" y="0"/>
                          <a:ext cx="2136775" cy="22225"/>
                        </a:xfrm>
                        <a:prstGeom prst="rect"/>
                        <a:ln/>
                      </pic:spPr>
                    </pic:pic>
                  </a:graphicData>
                </a:graphic>
              </wp:anchor>
            </w:drawing>
          </mc:Fallback>
        </mc:AlternateContent>
      </w:r>
    </w:p>
    <w:p w14:paraId="7D27E4C4" w14:textId="77777777" w:rsidR="00F5164C" w:rsidRDefault="00F5164C"/>
    <w:p w14:paraId="7E801D5F" w14:textId="77777777" w:rsidR="00F5164C" w:rsidRDefault="00F5164C"/>
    <w:p w14:paraId="54A83CAB" w14:textId="77777777" w:rsidR="00FF492D" w:rsidRDefault="00FF492D">
      <w:pPr>
        <w:sectPr w:rsidR="00FF492D" w:rsidSect="00954757">
          <w:type w:val="continuous"/>
          <w:pgSz w:w="11900" w:h="16840"/>
          <w:pgMar w:top="1586" w:right="1417" w:bottom="972" w:left="1417" w:header="712" w:footer="470" w:gutter="0"/>
          <w:pgNumType w:start="7"/>
          <w:cols w:space="708"/>
          <w:formProt w:val="0"/>
        </w:sectPr>
      </w:pPr>
    </w:p>
    <w:p w14:paraId="13F3D48E" w14:textId="77777777" w:rsidR="00F5164C" w:rsidRDefault="00F5164C"/>
    <w:p w14:paraId="0C2DF5A0" w14:textId="77777777" w:rsidR="00F5164C" w:rsidRDefault="00F5164C"/>
    <w:p w14:paraId="5A34AAC7" w14:textId="77777777" w:rsidR="00F5164C" w:rsidRDefault="00F5164C"/>
    <w:p w14:paraId="31888237" w14:textId="77777777" w:rsidR="00F5164C" w:rsidRDefault="00F5164C"/>
    <w:p w14:paraId="5CF83D5D" w14:textId="77777777" w:rsidR="00F5164C" w:rsidRDefault="00F5164C"/>
    <w:p w14:paraId="3A56FA44" w14:textId="77777777" w:rsidR="00F5164C" w:rsidRDefault="00000000">
      <w:r>
        <w:t>Once you have completed and signed this form, please send</w:t>
      </w:r>
    </w:p>
    <w:p w14:paraId="35CBE89B" w14:textId="77777777" w:rsidR="00F5164C" w:rsidRDefault="00000000">
      <w:pPr>
        <w:numPr>
          <w:ilvl w:val="0"/>
          <w:numId w:val="6"/>
        </w:numPr>
        <w:pBdr>
          <w:top w:val="nil"/>
          <w:left w:val="nil"/>
          <w:bottom w:val="nil"/>
          <w:right w:val="nil"/>
          <w:between w:val="nil"/>
        </w:pBdr>
      </w:pPr>
      <w:r>
        <w:rPr>
          <w:rFonts w:ascii="Calibri" w:hAnsi="Calibri"/>
          <w:color w:val="000000"/>
        </w:rPr>
        <w:t>your completed form in Word-format</w:t>
      </w:r>
    </w:p>
    <w:p w14:paraId="6AA75D58" w14:textId="77777777" w:rsidR="00F5164C" w:rsidRDefault="00000000">
      <w:pPr>
        <w:numPr>
          <w:ilvl w:val="0"/>
          <w:numId w:val="6"/>
        </w:numPr>
        <w:pBdr>
          <w:top w:val="nil"/>
          <w:left w:val="nil"/>
          <w:bottom w:val="nil"/>
          <w:right w:val="nil"/>
          <w:between w:val="nil"/>
        </w:pBdr>
      </w:pPr>
      <w:r>
        <w:rPr>
          <w:rFonts w:ascii="Calibri" w:hAnsi="Calibri"/>
          <w:color w:val="000000"/>
        </w:rPr>
        <w:t>your signed declaration as pdf</w:t>
      </w:r>
    </w:p>
    <w:p w14:paraId="31B4ED69" w14:textId="77777777" w:rsidR="00F5164C" w:rsidRDefault="00000000">
      <w:pPr>
        <w:numPr>
          <w:ilvl w:val="0"/>
          <w:numId w:val="6"/>
        </w:numPr>
        <w:pBdr>
          <w:top w:val="nil"/>
          <w:left w:val="nil"/>
          <w:bottom w:val="nil"/>
          <w:right w:val="nil"/>
          <w:between w:val="nil"/>
        </w:pBdr>
      </w:pPr>
      <w:r>
        <w:rPr>
          <w:rFonts w:ascii="Calibri" w:hAnsi="Calibri"/>
          <w:b/>
          <w:color w:val="C0504D"/>
        </w:rPr>
        <w:t>your organisation's logo in .</w:t>
      </w:r>
      <w:proofErr w:type="spellStart"/>
      <w:r>
        <w:rPr>
          <w:rFonts w:ascii="Calibri" w:hAnsi="Calibri"/>
          <w:b/>
          <w:color w:val="C0504D"/>
        </w:rPr>
        <w:t>png</w:t>
      </w:r>
      <w:proofErr w:type="spellEnd"/>
      <w:r>
        <w:rPr>
          <w:rFonts w:ascii="Calibri" w:hAnsi="Calibri"/>
          <w:b/>
          <w:color w:val="C0504D"/>
        </w:rPr>
        <w:t xml:space="preserve"> format with a transparent background</w:t>
      </w:r>
      <w:r>
        <w:rPr>
          <w:rFonts w:ascii="Calibri" w:hAnsi="Calibri"/>
          <w:color w:val="000000"/>
        </w:rPr>
        <w:t xml:space="preserve"> </w:t>
      </w:r>
    </w:p>
    <w:p w14:paraId="050492F7" w14:textId="77777777" w:rsidR="00F5164C" w:rsidRDefault="00000000">
      <w:r>
        <w:t xml:space="preserve">by email to </w:t>
      </w:r>
      <w:hyperlink r:id="rId34">
        <w:r>
          <w:rPr>
            <w:color w:val="0000FF"/>
            <w:u w:val="single"/>
          </w:rPr>
          <w:t>info@financeforbiodiversity.org</w:t>
        </w:r>
      </w:hyperlink>
      <w:r>
        <w:t>.</w:t>
      </w:r>
    </w:p>
    <w:sectPr w:rsidR="00F5164C" w:rsidSect="00954757">
      <w:type w:val="continuous"/>
      <w:pgSz w:w="11900" w:h="16840"/>
      <w:pgMar w:top="1586" w:right="1417" w:bottom="972" w:left="1417" w:header="712" w:footer="470" w:gutter="0"/>
      <w:pgNumType w:start="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609A" w14:textId="77777777" w:rsidR="00A72D83" w:rsidRDefault="00A72D83">
      <w:r>
        <w:separator/>
      </w:r>
    </w:p>
  </w:endnote>
  <w:endnote w:type="continuationSeparator" w:id="0">
    <w:p w14:paraId="1BBB13C4" w14:textId="77777777" w:rsidR="00A72D83" w:rsidRDefault="00A7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SanL-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65A9" w14:textId="77777777" w:rsidR="00F5164C" w:rsidRDefault="00000000">
    <w:r>
      <w:fldChar w:fldCharType="begin"/>
    </w:r>
    <w:r>
      <w:instrText>PAGE</w:instrText>
    </w:r>
    <w:r>
      <w:fldChar w:fldCharType="separate"/>
    </w:r>
    <w:r>
      <w:fldChar w:fldCharType="end"/>
    </w:r>
  </w:p>
  <w:p w14:paraId="48B6C655" w14:textId="77777777" w:rsidR="00F5164C" w:rsidRDefault="00F516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62DE" w14:textId="77777777" w:rsidR="00F5164C" w:rsidRDefault="00000000">
    <w:hyperlink r:id="rId1">
      <w:r>
        <w:rPr>
          <w:color w:val="409D28"/>
          <w:sz w:val="20"/>
          <w:szCs w:val="20"/>
          <w:u w:val="single"/>
        </w:rPr>
        <w:t>www.financeforbiodiversity.org</w:t>
      </w:r>
    </w:hyperlink>
    <w:r>
      <w:rPr>
        <w:color w:val="409D28"/>
        <w:sz w:val="20"/>
        <w:szCs w:val="20"/>
      </w:rPr>
      <w:tab/>
    </w:r>
    <w:r>
      <w:rPr>
        <w:sz w:val="20"/>
        <w:szCs w:val="20"/>
      </w:rPr>
      <w:t xml:space="preserve">    Application form membership </w:t>
    </w:r>
    <w:proofErr w:type="spellStart"/>
    <w:r>
      <w:rPr>
        <w:sz w:val="20"/>
        <w:szCs w:val="20"/>
      </w:rPr>
      <w:t>FfB</w:t>
    </w:r>
    <w:proofErr w:type="spellEnd"/>
    <w:r>
      <w:rPr>
        <w:sz w:val="20"/>
        <w:szCs w:val="20"/>
      </w:rPr>
      <w:t xml:space="preserve"> Pledge &amp; Foundation</w:t>
    </w:r>
    <w:r>
      <w:tab/>
    </w:r>
    <w:r>
      <w:tab/>
      <w:t xml:space="preserve">    </w:t>
    </w:r>
    <w:r>
      <w:fldChar w:fldCharType="begin"/>
    </w:r>
    <w:r>
      <w:instrText>PAGE</w:instrText>
    </w:r>
    <w:r>
      <w:fldChar w:fldCharType="separate"/>
    </w:r>
    <w:r w:rsidR="00825EA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6AAE" w14:textId="77777777" w:rsidR="00A72D83" w:rsidRDefault="00A72D83">
      <w:r>
        <w:separator/>
      </w:r>
    </w:p>
  </w:footnote>
  <w:footnote w:type="continuationSeparator" w:id="0">
    <w:p w14:paraId="60C59F19" w14:textId="77777777" w:rsidR="00A72D83" w:rsidRDefault="00A7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2BD7" w14:textId="77777777" w:rsidR="00F5164C" w:rsidRDefault="00000000">
    <w:r>
      <w:rPr>
        <w:noProof/>
        <w:sz w:val="18"/>
        <w:szCs w:val="18"/>
      </w:rPr>
      <w:drawing>
        <wp:anchor distT="0" distB="0" distL="114300" distR="114300" simplePos="0" relativeHeight="251658240" behindDoc="0" locked="0" layoutInCell="1" hidden="0" allowOverlap="1" wp14:anchorId="0B366EF0" wp14:editId="424AB6EB">
          <wp:simplePos x="0" y="0"/>
          <wp:positionH relativeFrom="margin">
            <wp:posOffset>3948430</wp:posOffset>
          </wp:positionH>
          <wp:positionV relativeFrom="margin">
            <wp:posOffset>-723476</wp:posOffset>
          </wp:positionV>
          <wp:extent cx="1833245" cy="565785"/>
          <wp:effectExtent l="0" t="0" r="0" b="0"/>
          <wp:wrapSquare wrapText="bothSides" distT="0" distB="0" distL="114300" distR="114300"/>
          <wp:docPr id="19" name="image1.jp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tekst&#10;&#10;Automatisch gegenereerde beschrijving"/>
                  <pic:cNvPicPr preferRelativeResize="0"/>
                </pic:nvPicPr>
                <pic:blipFill>
                  <a:blip r:embed="rId1"/>
                  <a:srcRect/>
                  <a:stretch>
                    <a:fillRect/>
                  </a:stretch>
                </pic:blipFill>
                <pic:spPr>
                  <a:xfrm>
                    <a:off x="0" y="0"/>
                    <a:ext cx="1833245" cy="565785"/>
                  </a:xfrm>
                  <a:prstGeom prst="rect">
                    <a:avLst/>
                  </a:prstGeom>
                  <a:ln/>
                </pic:spPr>
              </pic:pic>
            </a:graphicData>
          </a:graphic>
        </wp:anchor>
      </w:drawing>
    </w:r>
    <w:r>
      <w:t>Finance for Biodiversity Pledge and Foundation</w:t>
    </w:r>
  </w:p>
  <w:p w14:paraId="28FCAEDA" w14:textId="77777777" w:rsidR="00F5164C" w:rsidRDefault="00000000" w:rsidP="00825EA1">
    <w:pPr>
      <w:pStyle w:val="Heading1"/>
      <w:numPr>
        <w:ilvl w:val="0"/>
        <w:numId w:val="0"/>
      </w:numPr>
      <w:ind w:left="431" w:hanging="431"/>
    </w:pPr>
    <w:r>
      <w:t>Application form</w:t>
    </w:r>
  </w:p>
  <w:p w14:paraId="00CC9799" w14:textId="77777777" w:rsidR="00F5164C" w:rsidRDefault="00F516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3733"/>
    <w:multiLevelType w:val="multilevel"/>
    <w:tmpl w:val="B18A9BC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EB2A6A"/>
    <w:multiLevelType w:val="multilevel"/>
    <w:tmpl w:val="CCFEAC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0D1EF0"/>
    <w:multiLevelType w:val="multilevel"/>
    <w:tmpl w:val="476A35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4045AA"/>
    <w:multiLevelType w:val="multilevel"/>
    <w:tmpl w:val="A3662D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FF025C3"/>
    <w:multiLevelType w:val="multilevel"/>
    <w:tmpl w:val="DBE0CF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F0E4746"/>
    <w:multiLevelType w:val="multilevel"/>
    <w:tmpl w:val="2030536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6" w15:restartNumberingAfterBreak="0">
    <w:nsid w:val="7D836A6A"/>
    <w:multiLevelType w:val="multilevel"/>
    <w:tmpl w:val="878EEC14"/>
    <w:lvl w:ilvl="0">
      <w:start w:val="1"/>
      <w:numFmt w:val="decimal"/>
      <w:lvlText w:val="%1."/>
      <w:lvlJc w:val="left"/>
      <w:pPr>
        <w:ind w:left="360" w:hanging="360"/>
      </w:pPr>
      <w:rPr>
        <w:color w:val="22448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FF81DE4"/>
    <w:multiLevelType w:val="multilevel"/>
    <w:tmpl w:val="C0AE67E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41200839">
    <w:abstractNumId w:val="5"/>
  </w:num>
  <w:num w:numId="2" w16cid:durableId="228615478">
    <w:abstractNumId w:val="4"/>
  </w:num>
  <w:num w:numId="3" w16cid:durableId="769470154">
    <w:abstractNumId w:val="7"/>
  </w:num>
  <w:num w:numId="4" w16cid:durableId="1462918512">
    <w:abstractNumId w:val="6"/>
  </w:num>
  <w:num w:numId="5" w16cid:durableId="1093167635">
    <w:abstractNumId w:val="3"/>
  </w:num>
  <w:num w:numId="6" w16cid:durableId="1724402209">
    <w:abstractNumId w:val="0"/>
  </w:num>
  <w:num w:numId="7" w16cid:durableId="586571325">
    <w:abstractNumId w:val="1"/>
  </w:num>
  <w:num w:numId="8" w16cid:durableId="1585719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0wLSMaV8lygr6rnrh/Zkvf34H/A1nCUdCJeOVvNynSp+0fztQrlBXD89w+AXI0ED/6+LpjR7Wvxe9SKsohEQg==" w:salt="hpczKU7FO/OQXgCviXRMq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4C"/>
    <w:rsid w:val="00652549"/>
    <w:rsid w:val="00825EA1"/>
    <w:rsid w:val="008D0672"/>
    <w:rsid w:val="00914991"/>
    <w:rsid w:val="00954757"/>
    <w:rsid w:val="00A72D83"/>
    <w:rsid w:val="00C76922"/>
    <w:rsid w:val="00F5164C"/>
    <w:rsid w:val="00FF4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0DE1"/>
  <w15:docId w15:val="{0BF357D8-2EDE-D546-8C21-CC1FBE41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BF"/>
    <w:rPr>
      <w:rFonts w:asciiTheme="majorHAnsi" w:hAnsiTheme="majorHAnsi"/>
    </w:rPr>
  </w:style>
  <w:style w:type="paragraph" w:styleId="Heading1">
    <w:name w:val="heading 1"/>
    <w:basedOn w:val="Normal"/>
    <w:next w:val="Normal"/>
    <w:link w:val="Heading1Char"/>
    <w:uiPriority w:val="9"/>
    <w:qFormat/>
    <w:rsid w:val="00732FEA"/>
    <w:pPr>
      <w:keepNext/>
      <w:keepLines/>
      <w:numPr>
        <w:numId w:val="1"/>
      </w:numPr>
      <w:spacing w:after="120"/>
      <w:ind w:left="431" w:hanging="431"/>
      <w:outlineLvl w:val="0"/>
    </w:pPr>
    <w:rPr>
      <w:rFonts w:ascii="Helvetica Neue" w:eastAsiaTheme="majorEastAsia" w:hAnsi="Helvetica Neue" w:cstheme="majorBidi"/>
      <w:b/>
      <w:bCs/>
      <w:color w:val="345A8A" w:themeColor="accent1" w:themeShade="B5"/>
    </w:rPr>
  </w:style>
  <w:style w:type="paragraph" w:styleId="Heading2">
    <w:name w:val="heading 2"/>
    <w:basedOn w:val="Normal"/>
    <w:next w:val="Normal"/>
    <w:link w:val="Heading2Char"/>
    <w:uiPriority w:val="9"/>
    <w:semiHidden/>
    <w:unhideWhenUsed/>
    <w:qFormat/>
    <w:rsid w:val="00EA3A59"/>
    <w:pPr>
      <w:keepNext/>
      <w:keepLines/>
      <w:numPr>
        <w:ilvl w:val="1"/>
        <w:numId w:val="3"/>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3DB9"/>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853DB9"/>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853DB9"/>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853DB9"/>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853DB9"/>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53DB9"/>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3DB9"/>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F039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397"/>
    <w:rPr>
      <w:rFonts w:ascii="Lucida Grande" w:hAnsi="Lucida Grande"/>
      <w:sz w:val="18"/>
      <w:szCs w:val="18"/>
    </w:rPr>
  </w:style>
  <w:style w:type="character" w:customStyle="1" w:styleId="Heading1Char">
    <w:name w:val="Heading 1 Char"/>
    <w:basedOn w:val="DefaultParagraphFont"/>
    <w:link w:val="Heading1"/>
    <w:uiPriority w:val="9"/>
    <w:rsid w:val="00732FEA"/>
    <w:rPr>
      <w:rFonts w:ascii="Helvetica Neue" w:eastAsiaTheme="majorEastAsia" w:hAnsi="Helvetica Neue" w:cstheme="majorBidi"/>
      <w:b/>
      <w:bCs/>
      <w:color w:val="345A8A" w:themeColor="accent1" w:themeShade="B5"/>
    </w:rPr>
  </w:style>
  <w:style w:type="character" w:customStyle="1" w:styleId="Heading2Char">
    <w:name w:val="Heading 2 Char"/>
    <w:basedOn w:val="DefaultParagraphFont"/>
    <w:link w:val="Heading2"/>
    <w:uiPriority w:val="9"/>
    <w:rsid w:val="00EA3A59"/>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7F0397"/>
    <w:rPr>
      <w:color w:val="0000FF" w:themeColor="hyperlink"/>
      <w:u w:val="single"/>
    </w:rPr>
  </w:style>
  <w:style w:type="character" w:customStyle="1" w:styleId="Heading3Char">
    <w:name w:val="Heading 3 Char"/>
    <w:basedOn w:val="DefaultParagraphFont"/>
    <w:link w:val="Heading3"/>
    <w:uiPriority w:val="9"/>
    <w:semiHidden/>
    <w:rsid w:val="00853D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3D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53D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53D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53D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3D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53DB9"/>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00F9E"/>
    <w:rPr>
      <w:color w:val="800080" w:themeColor="followedHyperlink"/>
      <w:u w:val="single"/>
    </w:rPr>
  </w:style>
  <w:style w:type="paragraph" w:styleId="Index1">
    <w:name w:val="index 1"/>
    <w:basedOn w:val="Normal"/>
    <w:next w:val="Normal"/>
    <w:autoRedefine/>
    <w:uiPriority w:val="99"/>
    <w:unhideWhenUsed/>
    <w:rsid w:val="00FD2EDE"/>
    <w:pPr>
      <w:ind w:left="240" w:hanging="240"/>
    </w:pPr>
  </w:style>
  <w:style w:type="paragraph" w:styleId="Index2">
    <w:name w:val="index 2"/>
    <w:basedOn w:val="Normal"/>
    <w:next w:val="Normal"/>
    <w:autoRedefine/>
    <w:uiPriority w:val="99"/>
    <w:unhideWhenUsed/>
    <w:rsid w:val="00FD2EDE"/>
    <w:pPr>
      <w:ind w:left="480" w:hanging="240"/>
    </w:pPr>
  </w:style>
  <w:style w:type="paragraph" w:styleId="Index3">
    <w:name w:val="index 3"/>
    <w:basedOn w:val="Normal"/>
    <w:next w:val="Normal"/>
    <w:autoRedefine/>
    <w:uiPriority w:val="99"/>
    <w:unhideWhenUsed/>
    <w:rsid w:val="00FD2EDE"/>
    <w:pPr>
      <w:ind w:left="720" w:hanging="240"/>
    </w:pPr>
  </w:style>
  <w:style w:type="paragraph" w:styleId="Index4">
    <w:name w:val="index 4"/>
    <w:basedOn w:val="Normal"/>
    <w:next w:val="Normal"/>
    <w:autoRedefine/>
    <w:uiPriority w:val="99"/>
    <w:unhideWhenUsed/>
    <w:rsid w:val="00FD2EDE"/>
    <w:pPr>
      <w:ind w:left="960" w:hanging="240"/>
    </w:pPr>
  </w:style>
  <w:style w:type="paragraph" w:styleId="Index5">
    <w:name w:val="index 5"/>
    <w:basedOn w:val="Normal"/>
    <w:next w:val="Normal"/>
    <w:autoRedefine/>
    <w:uiPriority w:val="99"/>
    <w:unhideWhenUsed/>
    <w:rsid w:val="00FD2EDE"/>
    <w:pPr>
      <w:ind w:left="1200" w:hanging="240"/>
    </w:pPr>
  </w:style>
  <w:style w:type="paragraph" w:styleId="Index6">
    <w:name w:val="index 6"/>
    <w:basedOn w:val="Normal"/>
    <w:next w:val="Normal"/>
    <w:autoRedefine/>
    <w:uiPriority w:val="99"/>
    <w:unhideWhenUsed/>
    <w:rsid w:val="00FD2EDE"/>
    <w:pPr>
      <w:ind w:left="1440" w:hanging="240"/>
    </w:pPr>
  </w:style>
  <w:style w:type="paragraph" w:styleId="Index7">
    <w:name w:val="index 7"/>
    <w:basedOn w:val="Normal"/>
    <w:next w:val="Normal"/>
    <w:autoRedefine/>
    <w:uiPriority w:val="99"/>
    <w:unhideWhenUsed/>
    <w:rsid w:val="00FD2EDE"/>
    <w:pPr>
      <w:ind w:left="1680" w:hanging="240"/>
    </w:pPr>
  </w:style>
  <w:style w:type="paragraph" w:styleId="Index8">
    <w:name w:val="index 8"/>
    <w:basedOn w:val="Normal"/>
    <w:next w:val="Normal"/>
    <w:autoRedefine/>
    <w:uiPriority w:val="99"/>
    <w:unhideWhenUsed/>
    <w:rsid w:val="00FD2EDE"/>
    <w:pPr>
      <w:ind w:left="1920" w:hanging="240"/>
    </w:pPr>
  </w:style>
  <w:style w:type="paragraph" w:styleId="Index9">
    <w:name w:val="index 9"/>
    <w:basedOn w:val="Normal"/>
    <w:next w:val="Normal"/>
    <w:autoRedefine/>
    <w:uiPriority w:val="99"/>
    <w:unhideWhenUsed/>
    <w:rsid w:val="00FD2EDE"/>
    <w:pPr>
      <w:ind w:left="2160" w:hanging="240"/>
    </w:pPr>
  </w:style>
  <w:style w:type="paragraph" w:styleId="IndexHeading">
    <w:name w:val="index heading"/>
    <w:basedOn w:val="Normal"/>
    <w:next w:val="Index1"/>
    <w:uiPriority w:val="99"/>
    <w:unhideWhenUsed/>
    <w:rsid w:val="00FD2EDE"/>
  </w:style>
  <w:style w:type="paragraph" w:styleId="TOCHeading">
    <w:name w:val="TOC Heading"/>
    <w:basedOn w:val="Heading1"/>
    <w:next w:val="Normal"/>
    <w:uiPriority w:val="39"/>
    <w:unhideWhenUsed/>
    <w:qFormat/>
    <w:rsid w:val="00FD2EDE"/>
    <w:pPr>
      <w:numPr>
        <w:numId w:val="0"/>
      </w:num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D2EDE"/>
    <w:pPr>
      <w:spacing w:before="120"/>
    </w:pPr>
    <w:rPr>
      <w:b/>
    </w:rPr>
  </w:style>
  <w:style w:type="paragraph" w:styleId="TOC2">
    <w:name w:val="toc 2"/>
    <w:basedOn w:val="Normal"/>
    <w:next w:val="Normal"/>
    <w:autoRedefine/>
    <w:uiPriority w:val="39"/>
    <w:unhideWhenUsed/>
    <w:rsid w:val="00FD2EDE"/>
    <w:pPr>
      <w:ind w:left="240"/>
    </w:pPr>
    <w:rPr>
      <w:i/>
    </w:rPr>
  </w:style>
  <w:style w:type="paragraph" w:styleId="TOC3">
    <w:name w:val="toc 3"/>
    <w:basedOn w:val="Normal"/>
    <w:next w:val="Normal"/>
    <w:autoRedefine/>
    <w:uiPriority w:val="39"/>
    <w:semiHidden/>
    <w:unhideWhenUsed/>
    <w:rsid w:val="00FD2EDE"/>
    <w:pPr>
      <w:ind w:left="480"/>
    </w:pPr>
  </w:style>
  <w:style w:type="paragraph" w:styleId="TOC4">
    <w:name w:val="toc 4"/>
    <w:basedOn w:val="Normal"/>
    <w:next w:val="Normal"/>
    <w:autoRedefine/>
    <w:uiPriority w:val="39"/>
    <w:semiHidden/>
    <w:unhideWhenUsed/>
    <w:rsid w:val="00FD2EDE"/>
    <w:pPr>
      <w:ind w:left="720"/>
    </w:pPr>
    <w:rPr>
      <w:sz w:val="20"/>
      <w:szCs w:val="20"/>
    </w:rPr>
  </w:style>
  <w:style w:type="paragraph" w:styleId="TOC5">
    <w:name w:val="toc 5"/>
    <w:basedOn w:val="Normal"/>
    <w:next w:val="Normal"/>
    <w:autoRedefine/>
    <w:uiPriority w:val="39"/>
    <w:semiHidden/>
    <w:unhideWhenUsed/>
    <w:rsid w:val="00FD2EDE"/>
    <w:pPr>
      <w:ind w:left="960"/>
    </w:pPr>
    <w:rPr>
      <w:sz w:val="20"/>
      <w:szCs w:val="20"/>
    </w:rPr>
  </w:style>
  <w:style w:type="paragraph" w:styleId="TOC6">
    <w:name w:val="toc 6"/>
    <w:basedOn w:val="Normal"/>
    <w:next w:val="Normal"/>
    <w:autoRedefine/>
    <w:uiPriority w:val="39"/>
    <w:semiHidden/>
    <w:unhideWhenUsed/>
    <w:rsid w:val="00FD2EDE"/>
    <w:pPr>
      <w:ind w:left="1200"/>
    </w:pPr>
    <w:rPr>
      <w:sz w:val="20"/>
      <w:szCs w:val="20"/>
    </w:rPr>
  </w:style>
  <w:style w:type="paragraph" w:styleId="TOC7">
    <w:name w:val="toc 7"/>
    <w:basedOn w:val="Normal"/>
    <w:next w:val="Normal"/>
    <w:autoRedefine/>
    <w:uiPriority w:val="39"/>
    <w:semiHidden/>
    <w:unhideWhenUsed/>
    <w:rsid w:val="00FD2EDE"/>
    <w:pPr>
      <w:ind w:left="1440"/>
    </w:pPr>
    <w:rPr>
      <w:sz w:val="20"/>
      <w:szCs w:val="20"/>
    </w:rPr>
  </w:style>
  <w:style w:type="paragraph" w:styleId="TOC8">
    <w:name w:val="toc 8"/>
    <w:basedOn w:val="Normal"/>
    <w:next w:val="Normal"/>
    <w:autoRedefine/>
    <w:uiPriority w:val="39"/>
    <w:semiHidden/>
    <w:unhideWhenUsed/>
    <w:rsid w:val="00FD2EDE"/>
    <w:pPr>
      <w:ind w:left="1680"/>
    </w:pPr>
    <w:rPr>
      <w:sz w:val="20"/>
      <w:szCs w:val="20"/>
    </w:rPr>
  </w:style>
  <w:style w:type="paragraph" w:styleId="TOC9">
    <w:name w:val="toc 9"/>
    <w:basedOn w:val="Normal"/>
    <w:next w:val="Normal"/>
    <w:autoRedefine/>
    <w:uiPriority w:val="39"/>
    <w:semiHidden/>
    <w:unhideWhenUsed/>
    <w:rsid w:val="00FD2EDE"/>
    <w:pPr>
      <w:ind w:left="1920"/>
    </w:pPr>
    <w:rPr>
      <w:sz w:val="20"/>
      <w:szCs w:val="20"/>
    </w:rPr>
  </w:style>
  <w:style w:type="paragraph" w:styleId="Header">
    <w:name w:val="header"/>
    <w:basedOn w:val="Normal"/>
    <w:link w:val="HeaderChar"/>
    <w:uiPriority w:val="99"/>
    <w:unhideWhenUsed/>
    <w:rsid w:val="00086205"/>
    <w:pPr>
      <w:tabs>
        <w:tab w:val="center" w:pos="4536"/>
        <w:tab w:val="right" w:pos="9072"/>
      </w:tabs>
    </w:pPr>
  </w:style>
  <w:style w:type="character" w:customStyle="1" w:styleId="HeaderChar">
    <w:name w:val="Header Char"/>
    <w:basedOn w:val="DefaultParagraphFont"/>
    <w:link w:val="Header"/>
    <w:uiPriority w:val="99"/>
    <w:rsid w:val="00086205"/>
  </w:style>
  <w:style w:type="paragraph" w:styleId="Footer">
    <w:name w:val="footer"/>
    <w:basedOn w:val="Normal"/>
    <w:link w:val="FooterChar"/>
    <w:uiPriority w:val="99"/>
    <w:unhideWhenUsed/>
    <w:rsid w:val="00086205"/>
    <w:pPr>
      <w:tabs>
        <w:tab w:val="center" w:pos="4536"/>
        <w:tab w:val="right" w:pos="9072"/>
      </w:tabs>
    </w:pPr>
  </w:style>
  <w:style w:type="character" w:customStyle="1" w:styleId="FooterChar">
    <w:name w:val="Footer Char"/>
    <w:basedOn w:val="DefaultParagraphFont"/>
    <w:link w:val="Footer"/>
    <w:uiPriority w:val="99"/>
    <w:rsid w:val="00086205"/>
  </w:style>
  <w:style w:type="character" w:styleId="PageNumber">
    <w:name w:val="page number"/>
    <w:basedOn w:val="DefaultParagraphFont"/>
    <w:uiPriority w:val="99"/>
    <w:semiHidden/>
    <w:unhideWhenUsed/>
    <w:rsid w:val="008A1FAA"/>
  </w:style>
  <w:style w:type="character" w:customStyle="1" w:styleId="Onopgelostemelding1">
    <w:name w:val="Onopgeloste melding1"/>
    <w:basedOn w:val="DefaultParagraphFont"/>
    <w:uiPriority w:val="99"/>
    <w:semiHidden/>
    <w:unhideWhenUsed/>
    <w:rsid w:val="008A1FAA"/>
    <w:rPr>
      <w:color w:val="605E5C"/>
      <w:shd w:val="clear" w:color="auto" w:fill="E1DFDD"/>
    </w:rPr>
  </w:style>
  <w:style w:type="paragraph" w:styleId="ListParagraph">
    <w:name w:val="List Paragraph"/>
    <w:basedOn w:val="Normal"/>
    <w:uiPriority w:val="34"/>
    <w:qFormat/>
    <w:rsid w:val="00CA77E4"/>
    <w:pPr>
      <w:ind w:left="720"/>
      <w:contextualSpacing/>
    </w:pPr>
  </w:style>
  <w:style w:type="paragraph" w:styleId="NormalWeb">
    <w:name w:val="Normal (Web)"/>
    <w:basedOn w:val="Normal"/>
    <w:uiPriority w:val="99"/>
    <w:semiHidden/>
    <w:unhideWhenUsed/>
    <w:rsid w:val="00EF69D4"/>
    <w:pPr>
      <w:spacing w:before="100" w:beforeAutospacing="1" w:after="100" w:afterAutospacing="1"/>
    </w:pPr>
    <w:rPr>
      <w:rFonts w:ascii="Times New Roman" w:eastAsia="Times New Roman" w:hAnsi="Times New Roman" w:cs="Times New Roman"/>
      <w:lang w:val="nl-NL"/>
    </w:rPr>
  </w:style>
  <w:style w:type="character" w:styleId="UnresolvedMention">
    <w:name w:val="Unresolved Mention"/>
    <w:basedOn w:val="DefaultParagraphFont"/>
    <w:uiPriority w:val="99"/>
    <w:semiHidden/>
    <w:unhideWhenUsed/>
    <w:rsid w:val="007F78C7"/>
    <w:rPr>
      <w:color w:val="605E5C"/>
      <w:shd w:val="clear" w:color="auto" w:fill="E1DFDD"/>
    </w:rPr>
  </w:style>
  <w:style w:type="character" w:styleId="CommentReference">
    <w:name w:val="annotation reference"/>
    <w:basedOn w:val="DefaultParagraphFont"/>
    <w:uiPriority w:val="99"/>
    <w:semiHidden/>
    <w:unhideWhenUsed/>
    <w:rsid w:val="006139A6"/>
    <w:rPr>
      <w:sz w:val="16"/>
      <w:szCs w:val="16"/>
    </w:rPr>
  </w:style>
  <w:style w:type="paragraph" w:styleId="CommentText">
    <w:name w:val="annotation text"/>
    <w:basedOn w:val="Normal"/>
    <w:link w:val="CommentTextChar"/>
    <w:uiPriority w:val="99"/>
    <w:semiHidden/>
    <w:unhideWhenUsed/>
    <w:rsid w:val="006139A6"/>
    <w:rPr>
      <w:sz w:val="20"/>
      <w:szCs w:val="20"/>
    </w:rPr>
  </w:style>
  <w:style w:type="character" w:customStyle="1" w:styleId="CommentTextChar">
    <w:name w:val="Comment Text Char"/>
    <w:basedOn w:val="DefaultParagraphFont"/>
    <w:link w:val="CommentText"/>
    <w:uiPriority w:val="99"/>
    <w:semiHidden/>
    <w:rsid w:val="006139A6"/>
    <w:rPr>
      <w:sz w:val="20"/>
      <w:szCs w:val="20"/>
    </w:rPr>
  </w:style>
  <w:style w:type="paragraph" w:styleId="CommentSubject">
    <w:name w:val="annotation subject"/>
    <w:basedOn w:val="CommentText"/>
    <w:next w:val="CommentText"/>
    <w:link w:val="CommentSubjectChar"/>
    <w:uiPriority w:val="99"/>
    <w:semiHidden/>
    <w:unhideWhenUsed/>
    <w:rsid w:val="006139A6"/>
    <w:rPr>
      <w:b/>
      <w:bCs/>
    </w:rPr>
  </w:style>
  <w:style w:type="character" w:customStyle="1" w:styleId="CommentSubjectChar">
    <w:name w:val="Comment Subject Char"/>
    <w:basedOn w:val="CommentTextChar"/>
    <w:link w:val="CommentSubject"/>
    <w:uiPriority w:val="99"/>
    <w:semiHidden/>
    <w:rsid w:val="006139A6"/>
    <w:rPr>
      <w:b/>
      <w:bCs/>
      <w:sz w:val="20"/>
      <w:szCs w:val="20"/>
    </w:rPr>
  </w:style>
  <w:style w:type="table" w:styleId="GridTable3-Accent3">
    <w:name w:val="Grid Table 3 Accent 3"/>
    <w:basedOn w:val="TableNormal"/>
    <w:uiPriority w:val="48"/>
    <w:rsid w:val="007701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6Colorful-Accent3">
    <w:name w:val="Grid Table 6 Colorful Accent 3"/>
    <w:basedOn w:val="TableNormal"/>
    <w:uiPriority w:val="51"/>
    <w:rsid w:val="0077016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
    <w:name w:val="Table Grid"/>
    <w:basedOn w:val="TableNormal"/>
    <w:uiPriority w:val="59"/>
    <w:rsid w:val="0077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3A59"/>
    <w:pPr>
      <w:widowControl w:val="0"/>
      <w:autoSpaceDE w:val="0"/>
      <w:autoSpaceDN w:val="0"/>
    </w:pPr>
    <w:rPr>
      <w:rFonts w:ascii="Arial" w:eastAsia="Arial" w:hAnsi="Arial" w:cs="Arial"/>
      <w:lang w:val="en-US" w:eastAsia="en-US" w:bidi="en-US"/>
    </w:rPr>
  </w:style>
  <w:style w:type="character" w:customStyle="1" w:styleId="BodyTextChar">
    <w:name w:val="Body Text Char"/>
    <w:basedOn w:val="DefaultParagraphFont"/>
    <w:link w:val="BodyText"/>
    <w:uiPriority w:val="1"/>
    <w:rsid w:val="00EA3A59"/>
    <w:rPr>
      <w:rFonts w:ascii="Arial" w:eastAsia="Arial" w:hAnsi="Arial" w:cs="Arial"/>
      <w:sz w:val="22"/>
      <w:szCs w:val="22"/>
      <w:lang w:eastAsia="en-US" w:bidi="en-US"/>
    </w:rPr>
  </w:style>
  <w:style w:type="paragraph" w:customStyle="1" w:styleId="TableParagraph">
    <w:name w:val="Table Paragraph"/>
    <w:basedOn w:val="Normal"/>
    <w:uiPriority w:val="1"/>
    <w:qFormat/>
    <w:rsid w:val="00EA3A59"/>
    <w:pPr>
      <w:widowControl w:val="0"/>
      <w:autoSpaceDE w:val="0"/>
      <w:autoSpaceDN w:val="0"/>
    </w:pPr>
    <w:rPr>
      <w:rFonts w:ascii="Arial" w:eastAsia="Arial" w:hAnsi="Arial" w:cs="Arial"/>
      <w:lang w:val="en-US" w:eastAsia="en-US"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70" w:type="dxa"/>
        <w:right w:w="70" w:type="dxa"/>
      </w:tblCellMar>
    </w:tblPr>
  </w:style>
  <w:style w:type="table" w:customStyle="1" w:styleId="a0">
    <w:basedOn w:val="TableNormal10"/>
    <w:tblPr>
      <w:tblStyleRowBandSize w:val="1"/>
      <w:tblStyleColBandSize w:val="1"/>
      <w:tblCellMar>
        <w:left w:w="70" w:type="dxa"/>
        <w:right w:w="70" w:type="dxa"/>
      </w:tblCellMar>
    </w:tblPr>
  </w:style>
  <w:style w:type="table" w:customStyle="1" w:styleId="a1">
    <w:basedOn w:val="TableNormal10"/>
    <w:tblPr>
      <w:tblStyleRowBandSize w:val="1"/>
      <w:tblStyleColBandSize w:val="1"/>
    </w:tblPr>
  </w:style>
  <w:style w:type="table" w:customStyle="1" w:styleId="a2">
    <w:basedOn w:val="TableNormal10"/>
    <w:tblPr>
      <w:tblStyleRowBandSize w:val="1"/>
      <w:tblStyleColBandSize w:val="1"/>
      <w:tblCellMar>
        <w:left w:w="70" w:type="dxa"/>
        <w:right w:w="70" w:type="dxa"/>
      </w:tblCellMar>
    </w:tblPr>
  </w:style>
  <w:style w:type="table" w:customStyle="1" w:styleId="a3">
    <w:basedOn w:val="TableNormal10"/>
    <w:tblPr>
      <w:tblStyleRowBandSize w:val="1"/>
      <w:tblStyleColBandSize w:val="1"/>
      <w:tblCellMar>
        <w:left w:w="70" w:type="dxa"/>
        <w:right w:w="70" w:type="dxa"/>
      </w:tblCellMar>
    </w:tblPr>
  </w:style>
  <w:style w:type="character" w:customStyle="1" w:styleId="fontstyle01">
    <w:name w:val="fontstyle01"/>
    <w:basedOn w:val="DefaultParagraphFont"/>
    <w:rsid w:val="00E8058E"/>
    <w:rPr>
      <w:rFonts w:ascii="NimbusSanL-Bold" w:hAnsi="NimbusSanL-Bold" w:hint="default"/>
      <w:b/>
      <w:bCs/>
      <w:i w:val="0"/>
      <w:iCs w:val="0"/>
      <w:color w:val="000000"/>
      <w:sz w:val="20"/>
      <w:szCs w:val="20"/>
    </w:rPr>
  </w:style>
  <w:style w:type="character" w:styleId="PlaceholderText">
    <w:name w:val="Placeholder Text"/>
    <w:basedOn w:val="DefaultParagraphFont"/>
    <w:uiPriority w:val="99"/>
    <w:semiHidden/>
    <w:rsid w:val="006A3505"/>
    <w:rPr>
      <w:color w:val="808080"/>
    </w:r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anceforbiodiversity.org/advisory-board/" TargetMode="External"/><Relationship Id="rId26" Type="http://schemas.openxmlformats.org/officeDocument/2006/relationships/hyperlink" Target="https://www.financeforbiodiversity.org/statements/" TargetMode="External"/><Relationship Id="rId3" Type="http://schemas.openxmlformats.org/officeDocument/2006/relationships/styles" Target="styles.xml"/><Relationship Id="rId21" Type="http://schemas.openxmlformats.org/officeDocument/2006/relationships/hyperlink" Target="https://twitter.com/FinanceforBio" TargetMode="External"/><Relationship Id="rId34" Type="http://schemas.openxmlformats.org/officeDocument/2006/relationships/hyperlink" Target="mailto:info@financeforbiodiversity.org" TargetMode="External"/><Relationship Id="rId7" Type="http://schemas.openxmlformats.org/officeDocument/2006/relationships/endnotes" Target="endnotes.xml"/><Relationship Id="rId12" Type="http://schemas.openxmlformats.org/officeDocument/2006/relationships/hyperlink" Target="mailto:info@financeforbiodiversity.org" TargetMode="External"/><Relationship Id="rId17" Type="http://schemas.openxmlformats.org/officeDocument/2006/relationships/hyperlink" Target="mailto:info@financeforbiodiversity.org" TargetMode="External"/><Relationship Id="rId25" Type="http://schemas.openxmlformats.org/officeDocument/2006/relationships/hyperlink" Target="https://mailchi.mp/95ec1d9b6b7c/press-release-under-embargo-new-signatories-finance-for-biodiversity-pledge-3324814?e=%5bUNIQID%5d"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info@financeforbiodiversity.org" TargetMode="External"/><Relationship Id="rId20" Type="http://schemas.openxmlformats.org/officeDocument/2006/relationships/hyperlink" Target="https://www.financeforbiodiversity.org/stat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inanceforbiodiversity.org" TargetMode="External"/><Relationship Id="rId24" Type="http://schemas.openxmlformats.org/officeDocument/2006/relationships/hyperlink" Target="https://mailchi.mp/95ec1d9b6b7c/press-release-under-embargo-new-signatories-finance-for-biodiversity-pledge-3324814?e=%5bUNIQID%5d"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financeforbiodiversity.org/signatories/" TargetMode="External"/><Relationship Id="rId28" Type="http://schemas.openxmlformats.org/officeDocument/2006/relationships/hyperlink" Target="https://www.financeforbiodiversity.org/privacy-policy/" TargetMode="External"/><Relationship Id="rId36" Type="http://schemas.openxmlformats.org/officeDocument/2006/relationships/glossaryDocument" Target="glossary/document.xml"/><Relationship Id="rId10" Type="http://schemas.openxmlformats.org/officeDocument/2006/relationships/hyperlink" Target="https://www.financeforbiodiversity.org/" TargetMode="External"/><Relationship Id="rId19" Type="http://schemas.openxmlformats.org/officeDocument/2006/relationships/hyperlink" Target="https://mailchi.mp/95ec1d9b6b7c/press-release-under-embargo-new-signatories-finance-for-biodiversity-pledge-3324814?e=%5bUNIQID%5d"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inanceforbiodiversity.org/wp-content/uploads/Info-pack_FfB_Pledge_Action_25March2021.pdf" TargetMode="External"/><Relationship Id="rId14" Type="http://schemas.openxmlformats.org/officeDocument/2006/relationships/footer" Target="footer1.xml"/><Relationship Id="rId22" Type="http://schemas.openxmlformats.org/officeDocument/2006/relationships/hyperlink" Target="https://www.linkedin.com/company/finance-for-biodiversity" TargetMode="External"/><Relationship Id="rId27" Type="http://schemas.openxmlformats.org/officeDocument/2006/relationships/hyperlink" Target="mailto:info@financeforbiodiversity.org"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hyperlink" Target="https://www.financeforbiodiversity.org/about-the-pledg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inanceforbiodivers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F0D06C-4BA2-4CFF-AC40-6AE58DE4EE9E}"/>
      </w:docPartPr>
      <w:docPartBody>
        <w:p w:rsidR="00000000" w:rsidRDefault="008325D7">
          <w:r w:rsidRPr="00723E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SanL-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D7"/>
    <w:rsid w:val="008325D7"/>
    <w:rsid w:val="00F1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5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N6t5So/JwGClVM94rmjwF4wag==">AMUW2mWA8D5n9Mqx6oGgjDtm7eWAoz8wGy5a9UYsSB0Ka+44lR6G7VHnSC36d3q4tNcbldL8ptakW0oGb+A+aOBgvoxjcSkuNWOCZcJmaJuFXc5W1d2gCKoZoUrYDBAfWnz19WivVKeA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2545</Words>
  <Characters>14509</Characters>
  <Application>Microsoft Office Word</Application>
  <DocSecurity>0</DocSecurity>
  <Lines>120</Lines>
  <Paragraphs>34</Paragraphs>
  <ScaleCrop>false</ScaleCrop>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Hertog</dc:creator>
  <cp:lastModifiedBy>Iris</cp:lastModifiedBy>
  <cp:revision>2</cp:revision>
  <dcterms:created xsi:type="dcterms:W3CDTF">2022-11-09T09:13:00Z</dcterms:created>
  <dcterms:modified xsi:type="dcterms:W3CDTF">2022-11-09T09:13:00Z</dcterms:modified>
</cp:coreProperties>
</file>